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9D2F" w14:textId="402E2CDE" w:rsidR="00F407AA" w:rsidRDefault="00D257D7" w:rsidP="00D257D7">
      <w:pPr>
        <w:tabs>
          <w:tab w:val="left" w:pos="778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87E2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B007F3" w:rsidRPr="00B007F3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ПРОЕКТ</w:t>
      </w:r>
      <w:r w:rsidR="00187E27" w:rsidRPr="00B007F3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 xml:space="preserve">   </w:t>
      </w:r>
    </w:p>
    <w:p w14:paraId="2AB4FE66" w14:textId="77777777" w:rsidR="004231B4" w:rsidRDefault="004231B4" w:rsidP="004231B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1276"/>
        <w:gridCol w:w="4806"/>
      </w:tblGrid>
      <w:tr w:rsidR="004231B4" w14:paraId="6B079DDA" w14:textId="77777777" w:rsidTr="00F36EFC"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905F39" w14:textId="77777777" w:rsidR="004231B4" w:rsidRDefault="004231B4" w:rsidP="00F36EFC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21B8C" w14:textId="77777777" w:rsidR="004231B4" w:rsidRDefault="004231B4" w:rsidP="00F36EFC">
            <w:pPr>
              <w:pStyle w:val="ab"/>
              <w:jc w:val="center"/>
              <w:rPr>
                <w:rFonts w:ascii="Times New Roman" w:hAnsi="Times New Roman" w:cs="Times New Roman"/>
                <w:color w:val="00B050"/>
                <w:sz w:val="20"/>
                <w:szCs w:val="20"/>
                <w:lang w:val="en-US" w:eastAsia="en-US"/>
              </w:rPr>
            </w:pPr>
          </w:p>
        </w:tc>
      </w:tr>
      <w:tr w:rsidR="004231B4" w14:paraId="043FE8AF" w14:textId="77777777" w:rsidTr="00F36EFC"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FA5CA" w14:textId="77777777" w:rsidR="004231B4" w:rsidRDefault="004231B4" w:rsidP="00F36EFC">
            <w:pPr>
              <w:tabs>
                <w:tab w:val="right" w:pos="9355"/>
              </w:tabs>
              <w:rPr>
                <w:b/>
                <w:sz w:val="23"/>
                <w:szCs w:val="23"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8F752BB" wp14:editId="432DCA97">
                  <wp:simplePos x="0" y="0"/>
                  <wp:positionH relativeFrom="column">
                    <wp:posOffset>-74683</wp:posOffset>
                  </wp:positionH>
                  <wp:positionV relativeFrom="paragraph">
                    <wp:posOffset>-46466</wp:posOffset>
                  </wp:positionV>
                  <wp:extent cx="2169863" cy="1455938"/>
                  <wp:effectExtent l="76200" t="76200" r="287655" b="144780"/>
                  <wp:wrapNone/>
                  <wp:docPr id="1" name="Рисунок 1" descr="C:\Documents and Settings\Admin\Рабочий стол\карта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Documents and Settings\Admin\Рабочий стол\карта.png"/>
                          <pic:cNvPicPr/>
                        </pic:nvPicPr>
                        <pic:blipFill>
                          <a:blip r:embed="rId6"/>
                          <a:srcRect l="23679" r="7174" b="4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863" cy="145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7F7F3" w14:textId="77777777" w:rsidR="004231B4" w:rsidRDefault="004231B4" w:rsidP="00F36EFC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Российский рецензируемый научно-практический журнал    </w:t>
            </w:r>
          </w:p>
          <w:p w14:paraId="347FD648" w14:textId="77777777" w:rsidR="004231B4" w:rsidRDefault="004231B4" w:rsidP="00F36EFC">
            <w:pPr>
              <w:pStyle w:val="ab"/>
              <w:rPr>
                <w:rFonts w:ascii="Times New Roman" w:hAnsi="Times New Roman" w:cs="Times New Roman"/>
                <w:sz w:val="6"/>
                <w:szCs w:val="6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>
              <w:rPr>
                <w:rFonts w:ascii="Times New Roman" w:hAnsi="Times New Roman" w:cs="Times New Roman"/>
                <w:sz w:val="6"/>
                <w:szCs w:val="6"/>
                <w:lang w:eastAsia="en-US"/>
              </w:rPr>
              <w:t xml:space="preserve">                                                                                                                  </w:t>
            </w:r>
          </w:p>
          <w:p w14:paraId="274C5A0E" w14:textId="77777777" w:rsidR="004231B4" w:rsidRDefault="004231B4" w:rsidP="00F36EFC">
            <w:pPr>
              <w:pStyle w:val="ab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44"/>
                <w:szCs w:val="44"/>
                <w:lang w:eastAsia="en-US"/>
                <w14:shadow w14:blurRad="41275" w14:dist="12700" w14:dir="12000000" w14:sx="100000" w14:sy="100000" w14:kx="0" w14:ky="0" w14:algn="tl">
                  <w14:srgbClr w14:val="000000">
                    <w14:alpha w14:val="60000"/>
                  </w14:srgbClr>
                </w14:shadow>
                <w14:textOutline w14:w="15773" w14:cap="flat" w14:cmpd="sng" w14:algn="ctr">
                  <w14:gradFill>
                    <w14:gsLst>
                      <w14:gs w14:pos="25000">
                        <w14:schemeClr w14:val="accent1">
                          <w14:shade w14:val="25000"/>
                          <w14:satMod w14:val="190000"/>
                        </w14:schemeClr>
                      </w14:gs>
                      <w14:gs w14:pos="80000">
                        <w14:schemeClr w14:val="accent1">
                          <w14:tint w14:val="75000"/>
                          <w14:satMod w14:val="19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</w:rPr>
              <w:t>Агропродовольственная ПОЛИТИКА РОССИИ</w:t>
            </w:r>
          </w:p>
          <w:p w14:paraId="37279305" w14:textId="77777777" w:rsidR="004231B4" w:rsidRDefault="004231B4" w:rsidP="00F36EFC">
            <w:pPr>
              <w:tabs>
                <w:tab w:val="right" w:pos="9355"/>
              </w:tabs>
              <w:rPr>
                <w:b/>
                <w:sz w:val="23"/>
                <w:szCs w:val="23"/>
                <w:lang w:eastAsia="en-US"/>
              </w:rPr>
            </w:pPr>
          </w:p>
        </w:tc>
      </w:tr>
    </w:tbl>
    <w:p w14:paraId="22CE2817" w14:textId="77777777" w:rsidR="004231B4" w:rsidRDefault="004231B4" w:rsidP="004231B4">
      <w:pPr>
        <w:pStyle w:val="ab"/>
        <w:jc w:val="center"/>
      </w:pPr>
      <w:r>
        <w:rPr>
          <w:rFonts w:ascii="Times New Roman" w:hAnsi="Times New Roman" w:cs="Times New Roman"/>
          <w:sz w:val="20"/>
          <w:szCs w:val="20"/>
        </w:rPr>
        <w:t>625003, Тюмень, ул. Республики, 7</w:t>
      </w:r>
      <w:r>
        <w:rPr>
          <w:sz w:val="20"/>
          <w:szCs w:val="20"/>
        </w:rPr>
        <w:t>, +7 (3452) 290-111</w:t>
      </w:r>
      <w:r>
        <w:rPr>
          <w:rFonts w:ascii="Times New Roman" w:hAnsi="Times New Roman" w:cs="Times New Roman"/>
          <w:sz w:val="20"/>
          <w:szCs w:val="20"/>
        </w:rPr>
        <w:br/>
      </w:r>
      <w:hyperlink r:id="rId7" w:history="1">
        <w:r>
          <w:rPr>
            <w:rStyle w:val="aa"/>
            <w:rFonts w:ascii="Times New Roman" w:hAnsi="Times New Roman" w:cs="Times New Roman"/>
            <w:lang w:val="en-US"/>
          </w:rPr>
          <w:t>http</w:t>
        </w:r>
        <w:r>
          <w:rPr>
            <w:rStyle w:val="aa"/>
            <w:rFonts w:ascii="Times New Roman" w:hAnsi="Times New Roman" w:cs="Times New Roman"/>
          </w:rPr>
          <w:t>://</w:t>
        </w:r>
        <w:r>
          <w:rPr>
            <w:rStyle w:val="aa"/>
            <w:rFonts w:ascii="Times New Roman" w:hAnsi="Times New Roman" w:cs="Times New Roman"/>
            <w:lang w:val="en-US"/>
          </w:rPr>
          <w:t>agroprodrf</w:t>
        </w:r>
        <w:r>
          <w:rPr>
            <w:rStyle w:val="aa"/>
            <w:rFonts w:ascii="Times New Roman" w:hAnsi="Times New Roman" w:cs="Times New Roman"/>
          </w:rPr>
          <w:t>.</w:t>
        </w:r>
        <w:r>
          <w:rPr>
            <w:rStyle w:val="aa"/>
            <w:rFonts w:ascii="Times New Roman" w:hAnsi="Times New Roman" w:cs="Times New Roman"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,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8" w:history="1">
        <w:r>
          <w:rPr>
            <w:rStyle w:val="aa"/>
            <w:rFonts w:ascii="Times New Roman" w:hAnsi="Times New Roman" w:cs="Times New Roman"/>
            <w:lang w:val="en-US"/>
          </w:rPr>
          <w:t>agroprodrf</w:t>
        </w:r>
        <w:r>
          <w:rPr>
            <w:rStyle w:val="aa"/>
            <w:rFonts w:ascii="Times New Roman" w:hAnsi="Times New Roman" w:cs="Times New Roman"/>
          </w:rPr>
          <w:t>@</w:t>
        </w:r>
        <w:r>
          <w:rPr>
            <w:rStyle w:val="aa"/>
            <w:rFonts w:ascii="Times New Roman" w:hAnsi="Times New Roman" w:cs="Times New Roman"/>
            <w:lang w:val="en-US"/>
          </w:rPr>
          <w:t>mail</w:t>
        </w:r>
        <w:r>
          <w:rPr>
            <w:rStyle w:val="aa"/>
            <w:rFonts w:ascii="Times New Roman" w:hAnsi="Times New Roman" w:cs="Times New Roman"/>
          </w:rPr>
          <w:t>.</w:t>
        </w:r>
        <w:r>
          <w:rPr>
            <w:rStyle w:val="aa"/>
            <w:rFonts w:ascii="Times New Roman" w:hAnsi="Times New Roman" w:cs="Times New Roman"/>
            <w:lang w:val="en-US"/>
          </w:rPr>
          <w:t>ru</w:t>
        </w:r>
      </w:hyperlink>
    </w:p>
    <w:p w14:paraId="59E4BBC4" w14:textId="77777777" w:rsidR="0055304F" w:rsidRPr="005F3B4F" w:rsidRDefault="0055304F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744E79" w14:textId="77777777" w:rsidR="00C27F3F" w:rsidRDefault="00C27F3F" w:rsidP="00DB40C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F36739" w14:textId="77777777" w:rsidR="00FE0783" w:rsidRPr="004912DC" w:rsidRDefault="00FE0783" w:rsidP="00FE078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12D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ЗАСЕДАНИЯ РЕДАКЦИОННОЙ КОЛЛЕГИИ </w:t>
      </w:r>
    </w:p>
    <w:p w14:paraId="5BCBEBCB" w14:textId="2E413FE2" w:rsidR="00FE0783" w:rsidRPr="005F3B4F" w:rsidRDefault="00FE0783" w:rsidP="00FE078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sz w:val="24"/>
          <w:szCs w:val="24"/>
        </w:rPr>
        <w:t>журнала «Агропродовольственная политика России</w:t>
      </w:r>
      <w:r w:rsid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Agro-food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policy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Russia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921AEC7" w14:textId="457BA9BD" w:rsidR="00FE0783" w:rsidRPr="004835A4" w:rsidRDefault="005F3B4F" w:rsidP="005F3B4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562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05626" w:rsidRPr="00905626">
        <w:rPr>
          <w:rFonts w:ascii="Times New Roman" w:eastAsia="Times New Roman" w:hAnsi="Times New Roman" w:cs="Times New Roman"/>
          <w:sz w:val="24"/>
          <w:szCs w:val="24"/>
        </w:rPr>
        <w:t>«16</w:t>
      </w:r>
      <w:r w:rsidRPr="0090562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33AFF" w:rsidRPr="00905626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D00765" w:rsidRPr="00905626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="00CA62F7" w:rsidRPr="009056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562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C3ACE93" w14:textId="77777777" w:rsidR="005D3DC8" w:rsidRDefault="005D3DC8" w:rsidP="005F3B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367158" w14:textId="77777777" w:rsidR="00C27F3F" w:rsidRDefault="00C27F3F" w:rsidP="00187E2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A70725" w14:textId="77777777" w:rsidR="00EC5A11" w:rsidRPr="00824F87" w:rsidRDefault="006B4657" w:rsidP="006B465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F87">
        <w:rPr>
          <w:rFonts w:ascii="Times New Roman" w:eastAsia="Times New Roman" w:hAnsi="Times New Roman" w:cs="Times New Roman"/>
          <w:b/>
          <w:sz w:val="24"/>
          <w:szCs w:val="24"/>
        </w:rPr>
        <w:t>Количество членов редколлегии</w:t>
      </w:r>
      <w:r w:rsidR="00EC5A11" w:rsidRPr="00824F8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5F27CE" w:rsidRPr="00824F87">
        <w:rPr>
          <w:rFonts w:ascii="Times New Roman" w:eastAsia="Times New Roman" w:hAnsi="Times New Roman" w:cs="Times New Roman"/>
          <w:b/>
          <w:sz w:val="24"/>
          <w:szCs w:val="24"/>
        </w:rPr>
        <w:t>49</w:t>
      </w:r>
    </w:p>
    <w:p w14:paraId="02CA0FE7" w14:textId="77777777" w:rsidR="005F3B4F" w:rsidRPr="005F3B4F" w:rsidRDefault="005F3B4F" w:rsidP="005F3B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D0D541" w14:textId="2148F5F8" w:rsidR="00FE0783" w:rsidRPr="005F3B4F" w:rsidRDefault="005F3B4F" w:rsidP="005F3B4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5F3B4F">
        <w:rPr>
          <w:rFonts w:ascii="Times New Roman" w:eastAsia="Times New Roman" w:hAnsi="Times New Roman" w:cs="Times New Roman"/>
          <w:b/>
          <w:sz w:val="24"/>
          <w:szCs w:val="24"/>
        </w:rPr>
        <w:t xml:space="preserve">овестка дня: </w:t>
      </w:r>
      <w:r>
        <w:rPr>
          <w:rFonts w:ascii="Times New Roman" w:eastAsia="Times New Roman" w:hAnsi="Times New Roman" w:cs="Times New Roman"/>
          <w:sz w:val="24"/>
          <w:szCs w:val="24"/>
        </w:rPr>
        <w:t>утверждение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публикаций в </w:t>
      </w:r>
      <w:r w:rsidR="00B210A6">
        <w:rPr>
          <w:rFonts w:ascii="Times New Roman" w:eastAsia="Times New Roman" w:hAnsi="Times New Roman" w:cs="Times New Roman"/>
          <w:sz w:val="24"/>
          <w:szCs w:val="24"/>
        </w:rPr>
        <w:t>4</w:t>
      </w:r>
      <w:r w:rsidR="00AB3B25">
        <w:rPr>
          <w:rFonts w:ascii="Times New Roman" w:eastAsia="Times New Roman" w:hAnsi="Times New Roman" w:cs="Times New Roman"/>
          <w:sz w:val="24"/>
          <w:szCs w:val="24"/>
        </w:rPr>
        <w:t>-й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номер журнала «Агропродовольс</w:t>
      </w:r>
      <w:r w:rsidR="00D00765">
        <w:rPr>
          <w:rFonts w:ascii="Times New Roman" w:eastAsia="Times New Roman" w:hAnsi="Times New Roman" w:cs="Times New Roman"/>
          <w:sz w:val="24"/>
          <w:szCs w:val="24"/>
        </w:rPr>
        <w:t>твенная политика России</w:t>
      </w:r>
      <w:r w:rsid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Agro-food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policy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Russia</w:t>
      </w:r>
      <w:r w:rsidR="00D00765">
        <w:rPr>
          <w:rFonts w:ascii="Times New Roman" w:eastAsia="Times New Roman" w:hAnsi="Times New Roman" w:cs="Times New Roman"/>
          <w:sz w:val="24"/>
          <w:szCs w:val="24"/>
        </w:rPr>
        <w:t>» за 2026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91EB45" w14:textId="77777777" w:rsidR="00F407AA" w:rsidRDefault="00F407AA" w:rsidP="00EC5A1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FB7995" w14:textId="77777777" w:rsidR="00EC5A11" w:rsidRDefault="00762A34" w:rsidP="00EC5A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Проголосовали онлайн</w:t>
      </w:r>
      <w:r w:rsidR="00EC5A11" w:rsidRPr="00FE0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C5A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47DAEB" w14:textId="3AAA5804" w:rsidR="00DB40C0" w:rsidRPr="00B007F3" w:rsidRDefault="00EC5A11" w:rsidP="0041271E">
      <w:pPr>
        <w:spacing w:after="0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r w:rsidRPr="00241C8C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>члены редколлегии:</w:t>
      </w:r>
      <w:r w:rsidRPr="00241C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B78E9D" w14:textId="77777777" w:rsidR="00037955" w:rsidRPr="00FE0783" w:rsidRDefault="00037955" w:rsidP="00FE07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2E705B4" w14:textId="18AD0F6E" w:rsidR="00FE0783" w:rsidRDefault="00762A34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Предложения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 xml:space="preserve"> ответственн</w:t>
      </w:r>
      <w:r>
        <w:rPr>
          <w:rFonts w:ascii="Times New Roman" w:eastAsia="Times New Roman" w:hAnsi="Times New Roman" w:cs="Times New Roman"/>
          <w:sz w:val="24"/>
          <w:szCs w:val="24"/>
        </w:rPr>
        <w:t>ого секретаря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 xml:space="preserve"> журнала 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>Кучеров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А.С.: 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>утвердить пакеты документов публикаций в</w:t>
      </w:r>
      <w:r w:rsidR="00BE14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0A6">
        <w:rPr>
          <w:rFonts w:ascii="Times New Roman" w:eastAsia="Times New Roman" w:hAnsi="Times New Roman" w:cs="Times New Roman"/>
          <w:sz w:val="24"/>
          <w:szCs w:val="24"/>
        </w:rPr>
        <w:t>4</w:t>
      </w:r>
      <w:r w:rsidR="00AB3B25">
        <w:rPr>
          <w:rFonts w:ascii="Times New Roman" w:eastAsia="Times New Roman" w:hAnsi="Times New Roman" w:cs="Times New Roman"/>
          <w:sz w:val="24"/>
          <w:szCs w:val="24"/>
        </w:rPr>
        <w:t>-й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 xml:space="preserve"> номер 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>журнала «Агропродовольственная политика России</w:t>
      </w:r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Agro-food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policy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Russia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31B4">
        <w:rPr>
          <w:rFonts w:ascii="Times New Roman" w:eastAsia="Times New Roman" w:hAnsi="Times New Roman" w:cs="Times New Roman"/>
          <w:sz w:val="24"/>
          <w:szCs w:val="24"/>
        </w:rPr>
        <w:t xml:space="preserve"> за 2026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D02E51">
        <w:rPr>
          <w:rFonts w:ascii="Times New Roman" w:eastAsia="Times New Roman" w:hAnsi="Times New Roman" w:cs="Times New Roman"/>
          <w:sz w:val="24"/>
          <w:szCs w:val="24"/>
        </w:rPr>
        <w:t>по списку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D28B81" w14:textId="77777777" w:rsidR="00C27F3F" w:rsidRPr="005F3B4F" w:rsidRDefault="00C27F3F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3EA7C8" w14:textId="77777777" w:rsidR="00A3095A" w:rsidRDefault="00A3095A" w:rsidP="005F3B4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9729" w:type="dxa"/>
        <w:tblLayout w:type="fixed"/>
        <w:tblLook w:val="04A0" w:firstRow="1" w:lastRow="0" w:firstColumn="1" w:lastColumn="0" w:noHBand="0" w:noVBand="1"/>
      </w:tblPr>
      <w:tblGrid>
        <w:gridCol w:w="2547"/>
        <w:gridCol w:w="1984"/>
        <w:gridCol w:w="3686"/>
        <w:gridCol w:w="1512"/>
      </w:tblGrid>
      <w:tr w:rsidR="00D60E6C" w:rsidRPr="00820A12" w14:paraId="22089F3E" w14:textId="77777777" w:rsidTr="004D0844">
        <w:tc>
          <w:tcPr>
            <w:tcW w:w="2547" w:type="dxa"/>
          </w:tcPr>
          <w:p w14:paraId="21B78E48" w14:textId="77777777" w:rsidR="00D60E6C" w:rsidRPr="00820A12" w:rsidRDefault="00D60E6C" w:rsidP="00266F26">
            <w:pPr>
              <w:jc w:val="center"/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Рубрика</w:t>
            </w:r>
          </w:p>
        </w:tc>
        <w:tc>
          <w:tcPr>
            <w:tcW w:w="1984" w:type="dxa"/>
          </w:tcPr>
          <w:p w14:paraId="19DA25EB" w14:textId="77777777" w:rsidR="00D60E6C" w:rsidRPr="00820A12" w:rsidRDefault="00D60E6C" w:rsidP="00266F26">
            <w:pPr>
              <w:jc w:val="center"/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Авторы</w:t>
            </w:r>
          </w:p>
        </w:tc>
        <w:tc>
          <w:tcPr>
            <w:tcW w:w="3686" w:type="dxa"/>
          </w:tcPr>
          <w:p w14:paraId="60ED5FF7" w14:textId="77777777" w:rsidR="00D60E6C" w:rsidRPr="00820A12" w:rsidRDefault="00D60E6C" w:rsidP="00266F26">
            <w:pPr>
              <w:jc w:val="center"/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Название статьи</w:t>
            </w:r>
          </w:p>
        </w:tc>
        <w:tc>
          <w:tcPr>
            <w:tcW w:w="1512" w:type="dxa"/>
          </w:tcPr>
          <w:p w14:paraId="0D877E65" w14:textId="77777777" w:rsidR="00D60E6C" w:rsidRPr="00820A12" w:rsidRDefault="00D60E6C" w:rsidP="00266F26">
            <w:pPr>
              <w:jc w:val="center"/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Решение</w:t>
            </w:r>
          </w:p>
        </w:tc>
      </w:tr>
      <w:tr w:rsidR="0009690E" w:rsidRPr="00820A12" w14:paraId="4B576938" w14:textId="77777777" w:rsidTr="00B210A6">
        <w:trPr>
          <w:trHeight w:val="895"/>
        </w:trPr>
        <w:tc>
          <w:tcPr>
            <w:tcW w:w="2547" w:type="dxa"/>
          </w:tcPr>
          <w:p w14:paraId="1B2E3B4B" w14:textId="77777777" w:rsidR="00B210A6" w:rsidRDefault="00B210A6" w:rsidP="0078095F">
            <w:pPr>
              <w:rPr>
                <w:rFonts w:ascii="Times New Roman" w:hAnsi="Times New Roman" w:cs="Times New Roman"/>
              </w:rPr>
            </w:pPr>
          </w:p>
          <w:p w14:paraId="3B317BBC" w14:textId="7464AA0B" w:rsidR="00570630" w:rsidRDefault="0009690E" w:rsidP="0078095F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4.1.1. Общее земледелие и растениеводство</w:t>
            </w:r>
          </w:p>
          <w:p w14:paraId="14F8FC04" w14:textId="77777777" w:rsidR="00B210A6" w:rsidRDefault="00B210A6" w:rsidP="0078095F">
            <w:pPr>
              <w:rPr>
                <w:rFonts w:ascii="Times New Roman" w:hAnsi="Times New Roman" w:cs="Times New Roman"/>
              </w:rPr>
            </w:pPr>
          </w:p>
          <w:p w14:paraId="12D39903" w14:textId="1E329132" w:rsidR="00B210A6" w:rsidRPr="00820A12" w:rsidRDefault="00B210A6" w:rsidP="007809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86897" w14:textId="77777777" w:rsidR="0009690E" w:rsidRDefault="00B210A6" w:rsidP="003A085B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B210A6">
              <w:rPr>
                <w:rFonts w:ascii="Times New Roman" w:eastAsia="Times New Roman" w:hAnsi="Times New Roman" w:cs="Times New Roman"/>
                <w:color w:val="FF0000"/>
              </w:rPr>
              <w:t>Не поступило</w:t>
            </w:r>
          </w:p>
          <w:p w14:paraId="1AF2AC5F" w14:textId="77777777" w:rsidR="00917202" w:rsidRDefault="00917202" w:rsidP="003A085B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F5FF770" w14:textId="7DB16EC0" w:rsidR="00917202" w:rsidRPr="00820A12" w:rsidRDefault="00917202" w:rsidP="003A085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46DC8" w14:textId="6B008449" w:rsidR="00B210A6" w:rsidRPr="00820A12" w:rsidRDefault="00B210A6" w:rsidP="007809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E2F84" w14:textId="77777777" w:rsidR="0009690E" w:rsidRDefault="0009690E" w:rsidP="00820A12">
            <w:pPr>
              <w:rPr>
                <w:rFonts w:ascii="Times New Roman" w:hAnsi="Times New Roman" w:cs="Times New Roman"/>
              </w:rPr>
            </w:pPr>
          </w:p>
          <w:p w14:paraId="621499A6" w14:textId="6ACB6C49" w:rsidR="0009690E" w:rsidRPr="00B210A6" w:rsidRDefault="0009690E" w:rsidP="00820A12">
            <w:pPr>
              <w:rPr>
                <w:rFonts w:ascii="Times New Roman" w:hAnsi="Times New Roman" w:cs="Times New Roman"/>
              </w:rPr>
            </w:pPr>
          </w:p>
        </w:tc>
      </w:tr>
      <w:tr w:rsidR="00C33AFF" w:rsidRPr="00820A12" w14:paraId="46741BC2" w14:textId="77777777" w:rsidTr="004D0844">
        <w:trPr>
          <w:trHeight w:val="273"/>
        </w:trPr>
        <w:tc>
          <w:tcPr>
            <w:tcW w:w="2547" w:type="dxa"/>
            <w:vMerge w:val="restart"/>
          </w:tcPr>
          <w:p w14:paraId="58488205" w14:textId="77777777" w:rsidR="00C33AFF" w:rsidRDefault="00C33AFF" w:rsidP="00C27F3F">
            <w:pPr>
              <w:rPr>
                <w:rFonts w:ascii="Times New Roman" w:hAnsi="Times New Roman" w:cs="Times New Roman"/>
              </w:rPr>
            </w:pPr>
          </w:p>
          <w:p w14:paraId="4CDF6CBE" w14:textId="77777777" w:rsidR="00C33AFF" w:rsidRDefault="00C33AFF" w:rsidP="00C27F3F">
            <w:pPr>
              <w:rPr>
                <w:rFonts w:ascii="Times New Roman" w:hAnsi="Times New Roman" w:cs="Times New Roman"/>
              </w:rPr>
            </w:pPr>
          </w:p>
          <w:p w14:paraId="7EFFF4E2" w14:textId="77777777" w:rsidR="00C33AFF" w:rsidRDefault="00C33AFF" w:rsidP="00C27F3F">
            <w:pPr>
              <w:rPr>
                <w:rFonts w:ascii="Times New Roman" w:hAnsi="Times New Roman" w:cs="Times New Roman"/>
              </w:rPr>
            </w:pPr>
          </w:p>
          <w:p w14:paraId="291408C2" w14:textId="77777777" w:rsidR="00C33AFF" w:rsidRDefault="00C33AFF" w:rsidP="00C27F3F">
            <w:pPr>
              <w:rPr>
                <w:rFonts w:ascii="Times New Roman" w:hAnsi="Times New Roman" w:cs="Times New Roman"/>
              </w:rPr>
            </w:pPr>
          </w:p>
          <w:p w14:paraId="402FD995" w14:textId="3C627AF6" w:rsidR="00C33AFF" w:rsidRDefault="00C33AFF" w:rsidP="00C27F3F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 xml:space="preserve">4.1.2. Селекция, семеноводство и биотехнология </w:t>
            </w:r>
          </w:p>
          <w:p w14:paraId="00EEF56D" w14:textId="06BB0A77" w:rsidR="00C33AFF" w:rsidRDefault="00C33AFF" w:rsidP="00C27F3F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растений</w:t>
            </w:r>
          </w:p>
          <w:p w14:paraId="03B20811" w14:textId="77777777" w:rsidR="00C33AFF" w:rsidRDefault="00C33AFF" w:rsidP="00762996">
            <w:pPr>
              <w:rPr>
                <w:rFonts w:ascii="Times New Roman" w:hAnsi="Times New Roman" w:cs="Times New Roman"/>
              </w:rPr>
            </w:pPr>
          </w:p>
          <w:p w14:paraId="0837EAD9" w14:textId="77777777" w:rsidR="00905626" w:rsidRDefault="00905626" w:rsidP="00905626">
            <w:pPr>
              <w:rPr>
                <w:rFonts w:ascii="Times New Roman" w:hAnsi="Times New Roman" w:cs="Times New Roman"/>
              </w:rPr>
            </w:pPr>
          </w:p>
          <w:p w14:paraId="7F288220" w14:textId="77777777" w:rsidR="00905626" w:rsidRDefault="00905626" w:rsidP="00905626">
            <w:pPr>
              <w:rPr>
                <w:rFonts w:ascii="Times New Roman" w:hAnsi="Times New Roman" w:cs="Times New Roman"/>
              </w:rPr>
            </w:pPr>
          </w:p>
          <w:p w14:paraId="64394A31" w14:textId="251058B9" w:rsidR="00905626" w:rsidRDefault="00905626" w:rsidP="00905626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 xml:space="preserve">4.1.2. Селекция, семеноводство и биотехнология </w:t>
            </w:r>
          </w:p>
          <w:p w14:paraId="04E01EF5" w14:textId="77777777" w:rsidR="00905626" w:rsidRDefault="00905626" w:rsidP="00905626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растений</w:t>
            </w:r>
          </w:p>
          <w:p w14:paraId="5FEC2075" w14:textId="77777777" w:rsidR="00C33AFF" w:rsidRPr="00820A12" w:rsidRDefault="00C33AFF" w:rsidP="007629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46043" w14:textId="77777777" w:rsidR="00C33AFF" w:rsidRDefault="00C33AFF" w:rsidP="00B007F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2297">
              <w:rPr>
                <w:rFonts w:ascii="Times New Roman" w:hAnsi="Times New Roman" w:cs="Times New Roman"/>
              </w:rPr>
              <w:t>Васильев А.А.</w:t>
            </w:r>
          </w:p>
          <w:p w14:paraId="28E83904" w14:textId="77777777" w:rsidR="00C33AFF" w:rsidRDefault="00C33AFF" w:rsidP="00B007F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1718539" w14:textId="77777777" w:rsidR="00C33AFF" w:rsidRDefault="00C33AFF" w:rsidP="00B007F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221747A" w14:textId="77777777" w:rsidR="00C33AFF" w:rsidRDefault="00C33AFF" w:rsidP="00B007F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E2B7204" w14:textId="77777777" w:rsidR="00C33AFF" w:rsidRDefault="00C33AFF" w:rsidP="00B007F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0A60FC2" w14:textId="187E3E5F" w:rsidR="00C33AFF" w:rsidRPr="00820A12" w:rsidRDefault="00C33AFF" w:rsidP="00B007F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82256" w14:textId="77777777" w:rsidR="00C33AFF" w:rsidRDefault="00C33AFF" w:rsidP="00771023">
            <w:pPr>
              <w:rPr>
                <w:rFonts w:ascii="Times New Roman" w:hAnsi="Times New Roman" w:cs="Times New Roman"/>
                <w:color w:val="000000"/>
              </w:rPr>
            </w:pPr>
            <w:r w:rsidRPr="00382297">
              <w:rPr>
                <w:rFonts w:ascii="Times New Roman" w:hAnsi="Times New Roman" w:cs="Times New Roman"/>
                <w:color w:val="000000"/>
              </w:rPr>
              <w:t>Общая и семенная продуктивность картофеля сорта Багира в зависимости от приёмов агротехники</w:t>
            </w:r>
          </w:p>
          <w:p w14:paraId="32BAD4E3" w14:textId="77777777" w:rsidR="00C33AFF" w:rsidRDefault="00C33AFF" w:rsidP="00771023">
            <w:pPr>
              <w:rPr>
                <w:rFonts w:ascii="Times New Roman" w:hAnsi="Times New Roman" w:cs="Times New Roman"/>
                <w:color w:val="000000"/>
              </w:rPr>
            </w:pPr>
          </w:p>
          <w:p w14:paraId="68242727" w14:textId="7B1A1594" w:rsidR="00C33AFF" w:rsidRPr="00820A12" w:rsidRDefault="00C33AFF" w:rsidP="0077102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EE3C0" w14:textId="59CCD14C" w:rsidR="00C33AFF" w:rsidRPr="00820A12" w:rsidRDefault="00C33AFF" w:rsidP="00BD199F">
            <w:pPr>
              <w:rPr>
                <w:rFonts w:ascii="Times New Roman" w:hAnsi="Times New Roman" w:cs="Times New Roman"/>
                <w:color w:val="000000"/>
              </w:rPr>
            </w:pPr>
            <w:r w:rsidRPr="00771023">
              <w:rPr>
                <w:rFonts w:ascii="Times New Roman" w:hAnsi="Times New Roman" w:cs="Times New Roman"/>
              </w:rPr>
              <w:t>Принять статью к публикации</w:t>
            </w:r>
          </w:p>
        </w:tc>
      </w:tr>
      <w:tr w:rsidR="00C33AFF" w:rsidRPr="00820A12" w14:paraId="2415E850" w14:textId="77777777" w:rsidTr="004D0844">
        <w:trPr>
          <w:trHeight w:val="273"/>
        </w:trPr>
        <w:tc>
          <w:tcPr>
            <w:tcW w:w="2547" w:type="dxa"/>
            <w:vMerge/>
          </w:tcPr>
          <w:p w14:paraId="2FE02B90" w14:textId="77777777" w:rsidR="00C33AFF" w:rsidRDefault="00C33AFF" w:rsidP="00BC2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190DA" w14:textId="77777777" w:rsidR="00C33AFF" w:rsidRP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3AFF">
              <w:rPr>
                <w:rFonts w:ascii="Times New Roman" w:hAnsi="Times New Roman" w:cs="Times New Roman"/>
              </w:rPr>
              <w:t>Логинов Ю.П.,</w:t>
            </w:r>
          </w:p>
          <w:p w14:paraId="37CF04EA" w14:textId="77777777" w:rsidR="00C33AFF" w:rsidRP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3AFF">
              <w:rPr>
                <w:rFonts w:ascii="Times New Roman" w:hAnsi="Times New Roman" w:cs="Times New Roman"/>
              </w:rPr>
              <w:t>Дюкова Н.Н.,</w:t>
            </w:r>
          </w:p>
          <w:p w14:paraId="1E1A7221" w14:textId="657F03BB" w:rsidR="00C33AFF" w:rsidRP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3AFF">
              <w:rPr>
                <w:rFonts w:ascii="Times New Roman" w:hAnsi="Times New Roman" w:cs="Times New Roman"/>
              </w:rPr>
              <w:t>Якубышина</w:t>
            </w:r>
            <w:proofErr w:type="spellEnd"/>
            <w:r w:rsidRPr="00C33AFF">
              <w:rPr>
                <w:rFonts w:ascii="Times New Roman" w:hAnsi="Times New Roman" w:cs="Times New Roman"/>
              </w:rPr>
              <w:t xml:space="preserve"> Л.И.</w:t>
            </w:r>
          </w:p>
          <w:p w14:paraId="54BF005D" w14:textId="77777777" w:rsidR="00C33AFF" w:rsidRP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5EA7A4A" w14:textId="77777777" w:rsidR="00C33AFF" w:rsidRP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5F3F0AE" w14:textId="4F624EB6" w:rsidR="00C33AFF" w:rsidRP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209FA" w14:textId="77777777" w:rsidR="00C33AFF" w:rsidRDefault="00C33AFF" w:rsidP="00BC29EC">
            <w:pPr>
              <w:rPr>
                <w:rFonts w:ascii="Times New Roman" w:hAnsi="Times New Roman" w:cs="Times New Roman"/>
              </w:rPr>
            </w:pPr>
            <w:r w:rsidRPr="00C33AFF">
              <w:rPr>
                <w:rFonts w:ascii="Times New Roman" w:hAnsi="Times New Roman" w:cs="Times New Roman"/>
              </w:rPr>
              <w:t>Хозяйственная ценность сортов озимого ячменя для условий Тюменской области и использование их в селекции ярового</w:t>
            </w:r>
          </w:p>
          <w:p w14:paraId="23B0AA8A" w14:textId="77777777" w:rsidR="00905626" w:rsidRDefault="00905626" w:rsidP="00BC29EC">
            <w:pPr>
              <w:rPr>
                <w:rFonts w:ascii="Times New Roman" w:hAnsi="Times New Roman" w:cs="Times New Roman"/>
              </w:rPr>
            </w:pPr>
          </w:p>
          <w:p w14:paraId="3A6513FC" w14:textId="12D58088" w:rsidR="00905626" w:rsidRPr="00C33AFF" w:rsidRDefault="00905626" w:rsidP="00BC2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C7D0B" w14:textId="3E7DCB0C" w:rsidR="00C33AFF" w:rsidRPr="00C33AFF" w:rsidRDefault="00C33AFF" w:rsidP="00BC29EC">
            <w:pPr>
              <w:rPr>
                <w:rFonts w:ascii="Times New Roman" w:hAnsi="Times New Roman" w:cs="Times New Roman"/>
              </w:rPr>
            </w:pPr>
            <w:r w:rsidRPr="00C33AFF">
              <w:rPr>
                <w:rFonts w:ascii="Times New Roman" w:hAnsi="Times New Roman" w:cs="Times New Roman"/>
              </w:rPr>
              <w:t>Принять статью к публикации</w:t>
            </w:r>
          </w:p>
        </w:tc>
      </w:tr>
      <w:tr w:rsidR="00C33AFF" w:rsidRPr="00820A12" w14:paraId="4CA736CB" w14:textId="77777777" w:rsidTr="004D0844">
        <w:trPr>
          <w:trHeight w:val="273"/>
        </w:trPr>
        <w:tc>
          <w:tcPr>
            <w:tcW w:w="2547" w:type="dxa"/>
            <w:vMerge/>
          </w:tcPr>
          <w:p w14:paraId="7BDC83DC" w14:textId="77777777" w:rsidR="00C33AFF" w:rsidRPr="00820A12" w:rsidRDefault="00C33AFF" w:rsidP="00BC2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BD7CD" w14:textId="77777777" w:rsidR="00C33AFF" w:rsidRDefault="00C33AFF" w:rsidP="00863C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954E1">
              <w:rPr>
                <w:rFonts w:ascii="Times New Roman" w:hAnsi="Times New Roman" w:cs="Times New Roman"/>
              </w:rPr>
              <w:t xml:space="preserve">Боме Н.А., Белозерова А.А., Колоколова Н.Н., Земцова Е.С., </w:t>
            </w:r>
            <w:proofErr w:type="spellStart"/>
            <w:r w:rsidRPr="00E954E1">
              <w:rPr>
                <w:rFonts w:ascii="Times New Roman" w:hAnsi="Times New Roman" w:cs="Times New Roman"/>
              </w:rPr>
              <w:lastRenderedPageBreak/>
              <w:t>Базюк</w:t>
            </w:r>
            <w:proofErr w:type="spellEnd"/>
            <w:r w:rsidRPr="00E954E1">
              <w:rPr>
                <w:rFonts w:ascii="Times New Roman" w:hAnsi="Times New Roman" w:cs="Times New Roman"/>
              </w:rPr>
              <w:t xml:space="preserve"> Д.А., Черепанов А.В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5BB9139" w14:textId="17CA5AD8" w:rsidR="00C33AFF" w:rsidRPr="00970939" w:rsidRDefault="00C33AFF" w:rsidP="00863C2F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7C430" w14:textId="6662AA50" w:rsidR="00C33AFF" w:rsidRDefault="00C33AFF" w:rsidP="00BC29EC">
            <w:pPr>
              <w:rPr>
                <w:rFonts w:ascii="Times New Roman" w:hAnsi="Times New Roman" w:cs="Times New Roman"/>
                <w:color w:val="000000"/>
              </w:rPr>
            </w:pPr>
            <w:r w:rsidRPr="00E954E1">
              <w:rPr>
                <w:rFonts w:ascii="Times New Roman" w:hAnsi="Times New Roman" w:cs="Times New Roman"/>
                <w:color w:val="000000"/>
              </w:rPr>
              <w:lastRenderedPageBreak/>
              <w:t>Фенотипическая изменчивость и начальный онтогенез растений гуара (</w:t>
            </w:r>
            <w:proofErr w:type="spellStart"/>
            <w:r w:rsidRPr="00E954E1">
              <w:rPr>
                <w:rFonts w:ascii="Times New Roman" w:hAnsi="Times New Roman" w:cs="Times New Roman"/>
                <w:color w:val="000000"/>
              </w:rPr>
              <w:t>Cyamopsis</w:t>
            </w:r>
            <w:proofErr w:type="spellEnd"/>
            <w:r w:rsidRPr="00E954E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54E1">
              <w:rPr>
                <w:rFonts w:ascii="Times New Roman" w:hAnsi="Times New Roman" w:cs="Times New Roman"/>
                <w:color w:val="000000"/>
              </w:rPr>
              <w:t>tetragonoloba</w:t>
            </w:r>
            <w:proofErr w:type="spellEnd"/>
            <w:r w:rsidRPr="00E954E1">
              <w:rPr>
                <w:rFonts w:ascii="Times New Roman" w:hAnsi="Times New Roman" w:cs="Times New Roman"/>
                <w:color w:val="000000"/>
              </w:rPr>
              <w:t xml:space="preserve"> (L.) </w:t>
            </w:r>
            <w:proofErr w:type="spellStart"/>
            <w:r w:rsidRPr="00E954E1">
              <w:rPr>
                <w:rFonts w:ascii="Times New Roman" w:hAnsi="Times New Roman" w:cs="Times New Roman"/>
                <w:color w:val="000000"/>
              </w:rPr>
              <w:t>Taub</w:t>
            </w:r>
            <w:proofErr w:type="spellEnd"/>
            <w:r w:rsidRPr="00E954E1">
              <w:rPr>
                <w:rFonts w:ascii="Times New Roman" w:hAnsi="Times New Roman" w:cs="Times New Roman"/>
                <w:color w:val="000000"/>
              </w:rPr>
              <w:t>.) из семян различной окраски</w:t>
            </w:r>
          </w:p>
          <w:p w14:paraId="722CACE8" w14:textId="77777777" w:rsidR="00C33AFF" w:rsidRDefault="00C33AFF" w:rsidP="00BC29EC">
            <w:pPr>
              <w:rPr>
                <w:rFonts w:ascii="Times New Roman" w:hAnsi="Times New Roman" w:cs="Times New Roman"/>
                <w:color w:val="000000"/>
              </w:rPr>
            </w:pPr>
          </w:p>
          <w:p w14:paraId="7A962AD3" w14:textId="77777777" w:rsidR="00C33AFF" w:rsidRDefault="00C33AFF" w:rsidP="00BC29EC">
            <w:pPr>
              <w:rPr>
                <w:rFonts w:ascii="Times New Roman" w:hAnsi="Times New Roman" w:cs="Times New Roman"/>
                <w:color w:val="000000"/>
              </w:rPr>
            </w:pPr>
          </w:p>
          <w:p w14:paraId="17BF0CC1" w14:textId="2FDE34A3" w:rsidR="00C33AFF" w:rsidRPr="00863C2F" w:rsidRDefault="00C33AFF" w:rsidP="00BC29E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901D0" w14:textId="33F0261A" w:rsidR="00C33AFF" w:rsidRPr="00771023" w:rsidRDefault="00C33AFF" w:rsidP="00BC29EC">
            <w:pPr>
              <w:rPr>
                <w:rFonts w:ascii="Times New Roman" w:hAnsi="Times New Roman" w:cs="Times New Roman"/>
              </w:rPr>
            </w:pPr>
            <w:r w:rsidRPr="00771023">
              <w:rPr>
                <w:rFonts w:ascii="Times New Roman" w:hAnsi="Times New Roman" w:cs="Times New Roman"/>
              </w:rPr>
              <w:lastRenderedPageBreak/>
              <w:t>Принять статью к публикации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56842" w:rsidRPr="00820A12" w14:paraId="18FB5862" w14:textId="77777777" w:rsidTr="004D0844">
        <w:trPr>
          <w:trHeight w:val="273"/>
        </w:trPr>
        <w:tc>
          <w:tcPr>
            <w:tcW w:w="2547" w:type="dxa"/>
          </w:tcPr>
          <w:p w14:paraId="674DA8B2" w14:textId="77777777" w:rsidR="00156842" w:rsidRPr="00820A12" w:rsidRDefault="00156842" w:rsidP="00156842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>4.3.1. Технологии, машины и оборудование для агропромышленного комплекса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2FFAA" w14:textId="77777777" w:rsidR="00156842" w:rsidRPr="005F71F6" w:rsidRDefault="00156842" w:rsidP="00156842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F71F6">
              <w:rPr>
                <w:rFonts w:ascii="Times New Roman" w:hAnsi="Times New Roman" w:cs="Times New Roman"/>
                <w:color w:val="000000"/>
              </w:rPr>
              <w:t>Алушкин</w:t>
            </w:r>
            <w:proofErr w:type="spellEnd"/>
            <w:r w:rsidRPr="005F71F6">
              <w:rPr>
                <w:rFonts w:ascii="Times New Roman" w:hAnsi="Times New Roman" w:cs="Times New Roman"/>
                <w:color w:val="000000"/>
              </w:rPr>
              <w:t xml:space="preserve"> Т.Е.,</w:t>
            </w:r>
          </w:p>
          <w:p w14:paraId="5306F1A7" w14:textId="77777777" w:rsidR="00156842" w:rsidRPr="005F71F6" w:rsidRDefault="00156842" w:rsidP="00156842">
            <w:pPr>
              <w:rPr>
                <w:rFonts w:ascii="Times New Roman" w:hAnsi="Times New Roman" w:cs="Times New Roman"/>
                <w:color w:val="000000"/>
              </w:rPr>
            </w:pPr>
            <w:r w:rsidRPr="005F71F6">
              <w:rPr>
                <w:rFonts w:ascii="Times New Roman" w:hAnsi="Times New Roman" w:cs="Times New Roman"/>
                <w:color w:val="000000"/>
              </w:rPr>
              <w:t>Старцев А.В.,</w:t>
            </w:r>
          </w:p>
          <w:p w14:paraId="4C717CCB" w14:textId="77777777" w:rsidR="00156842" w:rsidRDefault="00156842" w:rsidP="00156842">
            <w:pPr>
              <w:rPr>
                <w:rFonts w:ascii="Times New Roman" w:hAnsi="Times New Roman" w:cs="Times New Roman"/>
                <w:color w:val="000000"/>
              </w:rPr>
            </w:pPr>
            <w:r w:rsidRPr="005F71F6">
              <w:rPr>
                <w:rFonts w:ascii="Times New Roman" w:hAnsi="Times New Roman" w:cs="Times New Roman"/>
                <w:color w:val="000000"/>
              </w:rPr>
              <w:t>Речкина М.А.</w:t>
            </w:r>
          </w:p>
          <w:p w14:paraId="38CD4B84" w14:textId="77777777" w:rsidR="00156842" w:rsidRDefault="00156842" w:rsidP="00156842">
            <w:pPr>
              <w:rPr>
                <w:rFonts w:ascii="Times New Roman" w:hAnsi="Times New Roman" w:cs="Times New Roman"/>
                <w:color w:val="000000"/>
              </w:rPr>
            </w:pPr>
          </w:p>
          <w:p w14:paraId="36D6E3A4" w14:textId="77777777" w:rsidR="00156842" w:rsidRDefault="00156842" w:rsidP="00156842">
            <w:pPr>
              <w:rPr>
                <w:rFonts w:ascii="Times New Roman" w:hAnsi="Times New Roman" w:cs="Times New Roman"/>
                <w:color w:val="000000"/>
              </w:rPr>
            </w:pPr>
          </w:p>
          <w:p w14:paraId="294DB099" w14:textId="0BCC3EAC" w:rsidR="00156842" w:rsidRPr="00970939" w:rsidRDefault="00156842" w:rsidP="0015684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A1B2" w14:textId="6CE7D880" w:rsidR="00156842" w:rsidRPr="00E2308E" w:rsidRDefault="00156842" w:rsidP="00156842">
            <w:pPr>
              <w:rPr>
                <w:rFonts w:ascii="Times New Roman" w:hAnsi="Times New Roman" w:cs="Times New Roman"/>
                <w:color w:val="000000"/>
              </w:rPr>
            </w:pPr>
            <w:r w:rsidRPr="005F71F6">
              <w:rPr>
                <w:rFonts w:ascii="Times New Roman" w:hAnsi="Times New Roman" w:cs="Times New Roman"/>
                <w:color w:val="000000"/>
              </w:rPr>
              <w:t xml:space="preserve">Анализ эффективности использования рабочего времени и топливной экономичности посевных машинно-тракторных агрегатов на основе данных систем </w:t>
            </w:r>
            <w:proofErr w:type="spellStart"/>
            <w:r w:rsidRPr="005F71F6">
              <w:rPr>
                <w:rFonts w:ascii="Times New Roman" w:hAnsi="Times New Roman" w:cs="Times New Roman"/>
                <w:color w:val="000000"/>
              </w:rPr>
              <w:t>агронавигации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3E169" w14:textId="12BB9E14" w:rsidR="00156842" w:rsidRPr="00820A12" w:rsidRDefault="00226840" w:rsidP="00156842">
            <w:pPr>
              <w:rPr>
                <w:rFonts w:ascii="Times New Roman" w:hAnsi="Times New Roman" w:cs="Times New Roman"/>
                <w:color w:val="000000"/>
              </w:rPr>
            </w:pPr>
            <w:r w:rsidRPr="00771023">
              <w:rPr>
                <w:rFonts w:ascii="Times New Roman" w:hAnsi="Times New Roman" w:cs="Times New Roman"/>
              </w:rPr>
              <w:t>Принять статью к публикации</w:t>
            </w:r>
          </w:p>
        </w:tc>
      </w:tr>
      <w:tr w:rsidR="00BC29EC" w:rsidRPr="00820A12" w14:paraId="5DD93E41" w14:textId="77777777" w:rsidTr="004D0844">
        <w:trPr>
          <w:trHeight w:val="948"/>
        </w:trPr>
        <w:tc>
          <w:tcPr>
            <w:tcW w:w="2547" w:type="dxa"/>
          </w:tcPr>
          <w:p w14:paraId="593E88DC" w14:textId="2D58955A" w:rsidR="00BC29EC" w:rsidRPr="00820A12" w:rsidRDefault="00BC29EC" w:rsidP="00BC29EC">
            <w:pPr>
              <w:rPr>
                <w:rFonts w:ascii="Times New Roman" w:hAnsi="Times New Roman" w:cs="Times New Roman"/>
              </w:rPr>
            </w:pPr>
            <w:r w:rsidRPr="00820A12">
              <w:rPr>
                <w:rFonts w:ascii="Times New Roman" w:hAnsi="Times New Roman" w:cs="Times New Roman"/>
              </w:rPr>
              <w:t xml:space="preserve">4.3.2. </w:t>
            </w:r>
            <w:proofErr w:type="gramStart"/>
            <w:r w:rsidRPr="00820A12">
              <w:rPr>
                <w:rFonts w:ascii="Times New Roman" w:hAnsi="Times New Roman" w:cs="Times New Roman"/>
              </w:rPr>
              <w:t>Электро-технологии</w:t>
            </w:r>
            <w:proofErr w:type="gramEnd"/>
            <w:r w:rsidRPr="00820A12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820A12">
              <w:rPr>
                <w:rFonts w:ascii="Times New Roman" w:hAnsi="Times New Roman" w:cs="Times New Roman"/>
              </w:rPr>
              <w:t>электро-оборудование</w:t>
            </w:r>
            <w:proofErr w:type="gramEnd"/>
            <w:r w:rsidRPr="00820A12">
              <w:rPr>
                <w:rFonts w:ascii="Times New Roman" w:hAnsi="Times New Roman" w:cs="Times New Roman"/>
              </w:rPr>
              <w:t xml:space="preserve"> и энергоснабжение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9E310" w14:textId="77777777" w:rsidR="00BC29EC" w:rsidRPr="00970939" w:rsidRDefault="00BC29EC" w:rsidP="00BC29E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70939">
              <w:rPr>
                <w:rFonts w:ascii="Times New Roman" w:hAnsi="Times New Roman" w:cs="Times New Roman"/>
              </w:rPr>
              <w:t>Не поступило</w:t>
            </w:r>
          </w:p>
          <w:p w14:paraId="578270A6" w14:textId="77777777" w:rsidR="00BC29EC" w:rsidRPr="00970939" w:rsidRDefault="00BC29EC" w:rsidP="00BC29EC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4FE0DC9" w14:textId="77777777" w:rsidR="00BC29EC" w:rsidRPr="00970939" w:rsidRDefault="00BC29EC" w:rsidP="00BC29EC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655317F" w14:textId="77777777" w:rsidR="00BC29EC" w:rsidRPr="00970939" w:rsidRDefault="00BC29EC" w:rsidP="00BC29EC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F154932" w14:textId="4163A246" w:rsidR="00BC29EC" w:rsidRPr="00970939" w:rsidRDefault="00BC29EC" w:rsidP="00BC29E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5E4DE" w14:textId="77777777" w:rsidR="00BC29EC" w:rsidRPr="00820A12" w:rsidRDefault="00BC29EC" w:rsidP="00BC29EC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A1375" w14:textId="77777777" w:rsidR="00BC29EC" w:rsidRPr="00820A12" w:rsidRDefault="00BC29EC" w:rsidP="00BC29E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F71F6" w:rsidRPr="00820A12" w14:paraId="6A59A6F4" w14:textId="77777777" w:rsidTr="004D0844">
        <w:trPr>
          <w:trHeight w:val="665"/>
        </w:trPr>
        <w:tc>
          <w:tcPr>
            <w:tcW w:w="2547" w:type="dxa"/>
            <w:vMerge w:val="restart"/>
          </w:tcPr>
          <w:p w14:paraId="633D9A10" w14:textId="77777777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1A352917" w14:textId="77777777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415C0A1A" w14:textId="77777777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24CB9A9C" w14:textId="689918CA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5458DE44" w14:textId="7053AB38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54DC7F59" w14:textId="2A0E6ADA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0625E7CB" w14:textId="773A0BDE" w:rsidR="005F71F6" w:rsidRDefault="005F71F6" w:rsidP="00863C2F">
            <w:pPr>
              <w:rPr>
                <w:rFonts w:ascii="Times New Roman" w:hAnsi="Times New Roman" w:cs="Times New Roman"/>
              </w:rPr>
            </w:pPr>
          </w:p>
          <w:p w14:paraId="730CC353" w14:textId="31F72360" w:rsidR="005F71F6" w:rsidRDefault="005F71F6" w:rsidP="00863C2F">
            <w:pPr>
              <w:rPr>
                <w:rFonts w:ascii="Times New Roman" w:hAnsi="Times New Roman" w:cs="Times New Roman"/>
              </w:rPr>
            </w:pPr>
            <w:r w:rsidRPr="003F0320">
              <w:rPr>
                <w:rFonts w:ascii="Times New Roman" w:hAnsi="Times New Roman" w:cs="Times New Roman"/>
              </w:rPr>
              <w:t>5.2.3. Региональная и отраслевая экономика</w:t>
            </w:r>
          </w:p>
          <w:p w14:paraId="06730C7E" w14:textId="7796E644" w:rsidR="005F71F6" w:rsidRDefault="005F71F6" w:rsidP="00863C2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E6E09" w14:textId="77777777" w:rsidR="005F71F6" w:rsidRPr="006B4D36" w:rsidRDefault="005F71F6" w:rsidP="00863C2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B4D36">
              <w:rPr>
                <w:rFonts w:ascii="Times New Roman" w:hAnsi="Times New Roman" w:cs="Times New Roman"/>
                <w:color w:val="000000"/>
              </w:rPr>
              <w:t>Сёмин</w:t>
            </w:r>
            <w:proofErr w:type="spellEnd"/>
            <w:r w:rsidRPr="006B4D36">
              <w:rPr>
                <w:rFonts w:ascii="Times New Roman" w:hAnsi="Times New Roman" w:cs="Times New Roman"/>
                <w:color w:val="000000"/>
              </w:rPr>
              <w:t xml:space="preserve"> А.Н.,</w:t>
            </w:r>
          </w:p>
          <w:p w14:paraId="75203C70" w14:textId="77777777" w:rsidR="005F71F6" w:rsidRPr="006B4D36" w:rsidRDefault="005F71F6" w:rsidP="00863C2F">
            <w:pPr>
              <w:rPr>
                <w:rFonts w:ascii="Times New Roman" w:hAnsi="Times New Roman" w:cs="Times New Roman"/>
                <w:color w:val="000000"/>
              </w:rPr>
            </w:pPr>
            <w:r w:rsidRPr="006B4D36">
              <w:rPr>
                <w:rFonts w:ascii="Times New Roman" w:hAnsi="Times New Roman" w:cs="Times New Roman"/>
                <w:color w:val="000000"/>
              </w:rPr>
              <w:t>Курдюмов А.В.,</w:t>
            </w:r>
          </w:p>
          <w:p w14:paraId="709D8169" w14:textId="70BB877A" w:rsidR="005F71F6" w:rsidRPr="00B210A6" w:rsidRDefault="005F71F6" w:rsidP="00863C2F">
            <w:r w:rsidRPr="006B4D36">
              <w:rPr>
                <w:rFonts w:ascii="Times New Roman" w:hAnsi="Times New Roman" w:cs="Times New Roman"/>
                <w:color w:val="000000"/>
              </w:rPr>
              <w:t>Смирнова К.Д.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A81D1" w14:textId="654937A6" w:rsidR="005F71F6" w:rsidRPr="00C27F3F" w:rsidRDefault="005F71F6" w:rsidP="00863C2F">
            <w:pPr>
              <w:rPr>
                <w:rFonts w:ascii="Times New Roman" w:hAnsi="Times New Roman" w:cs="Times New Roman"/>
                <w:color w:val="000000"/>
              </w:rPr>
            </w:pPr>
            <w:r w:rsidRPr="006B4D36">
              <w:rPr>
                <w:rFonts w:ascii="Times New Roman" w:hAnsi="Times New Roman" w:cs="Times New Roman"/>
                <w:color w:val="000000"/>
              </w:rPr>
              <w:t>Агропромышленный комплекс Краснодарского края: влияние экзогенных факторов на устойчивость и развитие региона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325B0" w14:textId="44E8BD89" w:rsidR="005F71F6" w:rsidRPr="00B210A6" w:rsidRDefault="005F71F6" w:rsidP="00863C2F">
            <w:pPr>
              <w:rPr>
                <w:rFonts w:ascii="Times New Roman" w:hAnsi="Times New Roman" w:cs="Times New Roman"/>
                <w:color w:val="FF0000"/>
              </w:rPr>
            </w:pPr>
            <w:r w:rsidRPr="00771023">
              <w:rPr>
                <w:rFonts w:ascii="Times New Roman" w:hAnsi="Times New Roman" w:cs="Times New Roman"/>
              </w:rPr>
              <w:t>Принять статью к публикации</w:t>
            </w:r>
          </w:p>
        </w:tc>
      </w:tr>
      <w:tr w:rsidR="00C33AFF" w:rsidRPr="00820A12" w14:paraId="370FB4DB" w14:textId="77777777" w:rsidTr="004D0844">
        <w:trPr>
          <w:trHeight w:val="665"/>
        </w:trPr>
        <w:tc>
          <w:tcPr>
            <w:tcW w:w="2547" w:type="dxa"/>
            <w:vMerge/>
          </w:tcPr>
          <w:p w14:paraId="600A741A" w14:textId="77777777" w:rsidR="00C33AFF" w:rsidRDefault="00C33AFF" w:rsidP="00C33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C0FA1" w14:textId="77777777" w:rsidR="00C33AFF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863C2F">
              <w:rPr>
                <w:rFonts w:ascii="Times New Roman" w:hAnsi="Times New Roman" w:cs="Times New Roman"/>
                <w:color w:val="000000"/>
              </w:rPr>
              <w:t>Родинка О.С.</w:t>
            </w:r>
          </w:p>
          <w:p w14:paraId="5CB06BAD" w14:textId="77777777" w:rsidR="00C33AFF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</w:p>
          <w:p w14:paraId="771FC408" w14:textId="77777777" w:rsidR="00C33AFF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</w:p>
          <w:p w14:paraId="0C14E982" w14:textId="3F4CE9F6" w:rsidR="00C33AFF" w:rsidRPr="006B4D3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ECE76" w14:textId="18B04E3C" w:rsidR="00C33AFF" w:rsidRPr="006B4D3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863C2F">
              <w:rPr>
                <w:rFonts w:ascii="Times New Roman" w:hAnsi="Times New Roman" w:cs="Times New Roman"/>
                <w:color w:val="000000"/>
              </w:rPr>
              <w:t>Прикладные аспекты анализа показателей экономической деятельности компаний АПК в контексте инвестирования в инновационное развитие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33B1D" w14:textId="75DCE355" w:rsidR="00C33AFF" w:rsidRPr="00C33AFF" w:rsidRDefault="00C33AFF" w:rsidP="00C33AFF">
            <w:pPr>
              <w:rPr>
                <w:rFonts w:ascii="Times New Roman" w:hAnsi="Times New Roman" w:cs="Times New Roman"/>
              </w:rPr>
            </w:pPr>
            <w:r w:rsidRPr="00771023">
              <w:rPr>
                <w:rFonts w:ascii="Times New Roman" w:hAnsi="Times New Roman" w:cs="Times New Roman"/>
              </w:rPr>
              <w:t>Принять статью к публикации</w:t>
            </w:r>
            <w:r w:rsidRPr="00C33AF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33AFF" w:rsidRPr="00820A12" w14:paraId="0A48EB6B" w14:textId="77777777" w:rsidTr="004D0844">
        <w:trPr>
          <w:trHeight w:val="665"/>
        </w:trPr>
        <w:tc>
          <w:tcPr>
            <w:tcW w:w="2547" w:type="dxa"/>
            <w:vMerge/>
          </w:tcPr>
          <w:p w14:paraId="38065077" w14:textId="77777777" w:rsidR="00C33AFF" w:rsidRDefault="00C33AFF" w:rsidP="00C33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ABA07" w14:textId="77777777" w:rsidR="00C33AFF" w:rsidRPr="00B210A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B210A6">
              <w:rPr>
                <w:rFonts w:ascii="Times New Roman" w:hAnsi="Times New Roman" w:cs="Times New Roman"/>
                <w:color w:val="000000"/>
              </w:rPr>
              <w:t>Закирова Э.Р.,</w:t>
            </w:r>
          </w:p>
          <w:p w14:paraId="158F85B9" w14:textId="77777777" w:rsidR="00C33AFF" w:rsidRPr="00B210A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B210A6">
              <w:rPr>
                <w:rFonts w:ascii="Times New Roman" w:hAnsi="Times New Roman" w:cs="Times New Roman"/>
                <w:color w:val="000000"/>
              </w:rPr>
              <w:t xml:space="preserve">Романовский Д.В., </w:t>
            </w:r>
          </w:p>
          <w:p w14:paraId="3E09C254" w14:textId="77777777" w:rsidR="00C33AFF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B210A6">
              <w:rPr>
                <w:rFonts w:ascii="Times New Roman" w:hAnsi="Times New Roman" w:cs="Times New Roman"/>
                <w:color w:val="000000"/>
              </w:rPr>
              <w:t>Скворцова Е.Г.</w:t>
            </w:r>
          </w:p>
          <w:p w14:paraId="77513BAC" w14:textId="77777777" w:rsidR="00C33AFF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</w:p>
          <w:p w14:paraId="6549C0B7" w14:textId="2C7DF5F3" w:rsidR="00C33AFF" w:rsidRPr="006B4D3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3245D" w14:textId="1770EC3B" w:rsidR="00C33AFF" w:rsidRPr="006B4D3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B210A6">
              <w:rPr>
                <w:rFonts w:ascii="Times New Roman" w:hAnsi="Times New Roman" w:cs="Times New Roman"/>
                <w:color w:val="000000"/>
              </w:rPr>
              <w:t>Продовольственная безопасность России в условиях внешнеэкономических ограничений: анализ производства, потребления и самообеспечения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6F59A" w14:textId="0600D9C2" w:rsidR="00C33AFF" w:rsidRPr="00771023" w:rsidRDefault="00C33AFF" w:rsidP="00C33AFF">
            <w:pPr>
              <w:rPr>
                <w:rFonts w:ascii="Times New Roman" w:hAnsi="Times New Roman" w:cs="Times New Roman"/>
              </w:rPr>
            </w:pPr>
            <w:r w:rsidRPr="00771023">
              <w:rPr>
                <w:rFonts w:ascii="Times New Roman" w:hAnsi="Times New Roman" w:cs="Times New Roman"/>
              </w:rPr>
              <w:t>Принять статью к публикации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C33AFF" w:rsidRPr="00820A12" w14:paraId="1D4E6EEA" w14:textId="77777777" w:rsidTr="00C33AFF">
        <w:trPr>
          <w:trHeight w:val="665"/>
        </w:trPr>
        <w:tc>
          <w:tcPr>
            <w:tcW w:w="2547" w:type="dxa"/>
            <w:vMerge/>
          </w:tcPr>
          <w:p w14:paraId="2734E8EF" w14:textId="77777777" w:rsidR="00C33AFF" w:rsidRDefault="00C33AFF" w:rsidP="00C33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2D21" w14:textId="77777777" w:rsidR="00C33AFF" w:rsidRPr="00C33AFF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C33AFF">
              <w:rPr>
                <w:rFonts w:ascii="Times New Roman" w:hAnsi="Times New Roman" w:cs="Times New Roman"/>
                <w:color w:val="000000"/>
              </w:rPr>
              <w:t>Яшков Е.А.,</w:t>
            </w:r>
          </w:p>
          <w:p w14:paraId="33D8D751" w14:textId="758D3828" w:rsidR="00C33AFF" w:rsidRPr="00B210A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C33AFF">
              <w:rPr>
                <w:rFonts w:ascii="Times New Roman" w:hAnsi="Times New Roman" w:cs="Times New Roman"/>
                <w:color w:val="000000"/>
              </w:rPr>
              <w:t>Долгова О.А.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904A3" w14:textId="0459680F" w:rsidR="00C33AFF" w:rsidRPr="00B210A6" w:rsidRDefault="00C33AFF" w:rsidP="00C33AFF">
            <w:pPr>
              <w:rPr>
                <w:rFonts w:ascii="Times New Roman" w:hAnsi="Times New Roman" w:cs="Times New Roman"/>
                <w:color w:val="000000"/>
              </w:rPr>
            </w:pPr>
            <w:r w:rsidRPr="00970939">
              <w:rPr>
                <w:rFonts w:ascii="Times New Roman" w:hAnsi="Times New Roman" w:cs="Times New Roman"/>
                <w:color w:val="000000"/>
              </w:rPr>
              <w:t>Диверсификация сельской экономики: сущность и направления развития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39C42" w14:textId="360A3355" w:rsidR="00C33AFF" w:rsidRPr="00771023" w:rsidRDefault="00C33AFF" w:rsidP="00C33AFF">
            <w:pPr>
              <w:rPr>
                <w:rFonts w:ascii="Times New Roman" w:hAnsi="Times New Roman" w:cs="Times New Roman"/>
              </w:rPr>
            </w:pPr>
            <w:r w:rsidRPr="00771023">
              <w:rPr>
                <w:rFonts w:ascii="Times New Roman" w:hAnsi="Times New Roman" w:cs="Times New Roman"/>
              </w:rPr>
              <w:t>Принять статью к публикации</w:t>
            </w:r>
            <w:r w:rsidRPr="00C33AF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F803C9A" w14:textId="77777777" w:rsidR="00A3095A" w:rsidRDefault="00A3095A" w:rsidP="005F3B4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A19A8A" w14:textId="1FBCACF4" w:rsidR="00CE0616" w:rsidRPr="00F407AA" w:rsidRDefault="00D02E51" w:rsidP="00F407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54A01">
        <w:rPr>
          <w:rFonts w:ascii="Times New Roman" w:eastAsia="Times New Roman" w:hAnsi="Times New Roman" w:cs="Times New Roman"/>
          <w:sz w:val="24"/>
          <w:szCs w:val="24"/>
        </w:rPr>
        <w:t>на основании онлайн голосования членов редколлегии</w:t>
      </w:r>
      <w:r w:rsidR="00554A01" w:rsidRPr="005F3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>утверди</w:t>
      </w:r>
      <w:r w:rsidR="00554A01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список предложенных статей</w:t>
      </w:r>
      <w:r w:rsidR="00762A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и направить их в редакционно-издательский отдел </w:t>
      </w:r>
      <w:r w:rsidR="004D084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5304F">
        <w:rPr>
          <w:rFonts w:ascii="Times New Roman" w:eastAsia="Times New Roman" w:hAnsi="Times New Roman" w:cs="Times New Roman"/>
          <w:sz w:val="24"/>
          <w:szCs w:val="24"/>
        </w:rPr>
        <w:t>ТюмГУ-</w:t>
      </w:r>
      <w:r w:rsidR="00187E27">
        <w:rPr>
          <w:rFonts w:ascii="Times New Roman" w:eastAsia="Times New Roman" w:hAnsi="Times New Roman" w:cs="Times New Roman"/>
          <w:sz w:val="24"/>
          <w:szCs w:val="24"/>
        </w:rPr>
        <w:t xml:space="preserve"> Пресс</w:t>
      </w:r>
      <w:r w:rsidR="004D084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на предпечатную подготовку для </w:t>
      </w:r>
      <w:r w:rsidRPr="008E03DB">
        <w:rPr>
          <w:rFonts w:ascii="Times New Roman" w:eastAsia="Times New Roman" w:hAnsi="Times New Roman" w:cs="Times New Roman"/>
          <w:sz w:val="24"/>
          <w:szCs w:val="24"/>
        </w:rPr>
        <w:t xml:space="preserve">выпуска </w:t>
      </w:r>
      <w:r w:rsidR="00217D22">
        <w:rPr>
          <w:rFonts w:ascii="Times New Roman" w:eastAsia="Times New Roman" w:hAnsi="Times New Roman" w:cs="Times New Roman"/>
          <w:sz w:val="24"/>
          <w:szCs w:val="24"/>
        </w:rPr>
        <w:t>4</w:t>
      </w:r>
      <w:r w:rsidR="00E5371F">
        <w:rPr>
          <w:rFonts w:ascii="Times New Roman" w:eastAsia="Times New Roman" w:hAnsi="Times New Roman" w:cs="Times New Roman"/>
          <w:sz w:val="24"/>
          <w:szCs w:val="24"/>
        </w:rPr>
        <w:t xml:space="preserve">-го 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>номера журнала «Агропродовольственная политика Р</w:t>
      </w:r>
      <w:r w:rsidR="004231B4">
        <w:rPr>
          <w:rFonts w:ascii="Times New Roman" w:eastAsia="Times New Roman" w:hAnsi="Times New Roman" w:cs="Times New Roman"/>
          <w:sz w:val="24"/>
          <w:szCs w:val="24"/>
        </w:rPr>
        <w:t>оссии</w:t>
      </w:r>
      <w:r w:rsid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Agro-food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policy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="00B007F3" w:rsidRPr="00B007F3">
        <w:rPr>
          <w:rFonts w:ascii="Times New Roman" w:eastAsia="Times New Roman" w:hAnsi="Times New Roman" w:cs="Times New Roman"/>
          <w:sz w:val="24"/>
          <w:szCs w:val="24"/>
        </w:rPr>
        <w:t xml:space="preserve"> Russia</w:t>
      </w:r>
      <w:r w:rsidR="004231B4">
        <w:rPr>
          <w:rFonts w:ascii="Times New Roman" w:eastAsia="Times New Roman" w:hAnsi="Times New Roman" w:cs="Times New Roman"/>
          <w:sz w:val="24"/>
          <w:szCs w:val="24"/>
        </w:rPr>
        <w:t>» за 2026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14:paraId="03B27BA0" w14:textId="77777777" w:rsidR="00F407AA" w:rsidRDefault="00F407AA">
      <w:pPr>
        <w:rPr>
          <w:rFonts w:ascii="Times New Roman" w:hAnsi="Times New Roman" w:cs="Times New Roman"/>
          <w:b/>
          <w:sz w:val="24"/>
          <w:szCs w:val="24"/>
        </w:rPr>
      </w:pPr>
    </w:p>
    <w:p w14:paraId="713D5448" w14:textId="77777777" w:rsidR="005F3B4F" w:rsidRPr="005F3B4F" w:rsidRDefault="005F3B4F">
      <w:pPr>
        <w:rPr>
          <w:rFonts w:ascii="Times New Roman" w:hAnsi="Times New Roman" w:cs="Times New Roman"/>
          <w:b/>
          <w:sz w:val="24"/>
          <w:szCs w:val="24"/>
        </w:rPr>
      </w:pPr>
      <w:r w:rsidRPr="005F3B4F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14:paraId="58D73FF9" w14:textId="6EA9C2A1" w:rsidR="005F3B4F" w:rsidRPr="00824F87" w:rsidRDefault="005F3B4F" w:rsidP="005F3B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0C0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41271E" w:rsidRPr="0041271E">
        <w:rPr>
          <w:rFonts w:ascii="Times New Roman" w:hAnsi="Times New Roman" w:cs="Times New Roman"/>
          <w:sz w:val="24"/>
          <w:szCs w:val="24"/>
        </w:rPr>
        <w:t>__</w:t>
      </w:r>
      <w:r w:rsidR="004231B4" w:rsidRPr="0041271E">
        <w:rPr>
          <w:rFonts w:ascii="Times New Roman" w:hAnsi="Times New Roman" w:cs="Times New Roman"/>
          <w:sz w:val="24"/>
          <w:szCs w:val="24"/>
        </w:rPr>
        <w:t>;</w:t>
      </w:r>
      <w:r w:rsidR="004231B4" w:rsidRPr="00DB40C0">
        <w:rPr>
          <w:rFonts w:ascii="Times New Roman" w:hAnsi="Times New Roman" w:cs="Times New Roman"/>
          <w:sz w:val="24"/>
          <w:szCs w:val="24"/>
        </w:rPr>
        <w:t xml:space="preserve"> </w:t>
      </w:r>
      <w:r w:rsidR="004B7D9B" w:rsidRPr="00DB40C0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F747C6" w:rsidRPr="00DB40C0">
        <w:rPr>
          <w:rFonts w:ascii="Times New Roman" w:hAnsi="Times New Roman" w:cs="Times New Roman"/>
          <w:sz w:val="24"/>
          <w:szCs w:val="24"/>
        </w:rPr>
        <w:t>0</w:t>
      </w:r>
      <w:r w:rsidR="004231B4" w:rsidRPr="00DB40C0">
        <w:rPr>
          <w:rFonts w:ascii="Times New Roman" w:hAnsi="Times New Roman" w:cs="Times New Roman"/>
          <w:sz w:val="24"/>
          <w:szCs w:val="24"/>
        </w:rPr>
        <w:t xml:space="preserve">; </w:t>
      </w:r>
      <w:r w:rsidR="005F27CE" w:rsidRPr="00DB40C0">
        <w:rPr>
          <w:rFonts w:ascii="Times New Roman" w:hAnsi="Times New Roman" w:cs="Times New Roman"/>
          <w:sz w:val="24"/>
          <w:szCs w:val="24"/>
        </w:rPr>
        <w:t>«воздержались» -</w:t>
      </w:r>
      <w:r w:rsidR="0055304F" w:rsidRPr="00DB40C0">
        <w:rPr>
          <w:rFonts w:ascii="Times New Roman" w:hAnsi="Times New Roman" w:cs="Times New Roman"/>
          <w:sz w:val="24"/>
          <w:szCs w:val="24"/>
        </w:rPr>
        <w:t xml:space="preserve"> </w:t>
      </w:r>
      <w:r w:rsidR="0041271E">
        <w:rPr>
          <w:rFonts w:ascii="Times New Roman" w:hAnsi="Times New Roman" w:cs="Times New Roman"/>
          <w:sz w:val="24"/>
          <w:szCs w:val="24"/>
        </w:rPr>
        <w:t>__</w:t>
      </w:r>
    </w:p>
    <w:p w14:paraId="54BE0A00" w14:textId="77777777" w:rsidR="00954633" w:rsidRDefault="00954633" w:rsidP="00AB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7E65C" w14:textId="77777777" w:rsidR="0055304F" w:rsidRDefault="0055304F" w:rsidP="00AB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D1529" w14:textId="77777777" w:rsidR="00AB3B25" w:rsidRPr="005F3B4F" w:rsidRDefault="00AB3B25" w:rsidP="00AB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редактор </w:t>
      </w:r>
      <w:r w:rsidRPr="005F3B4F">
        <w:rPr>
          <w:rFonts w:ascii="Times New Roman" w:hAnsi="Times New Roman" w:cs="Times New Roman"/>
          <w:sz w:val="24"/>
          <w:szCs w:val="24"/>
        </w:rPr>
        <w:t>журнала</w:t>
      </w:r>
    </w:p>
    <w:p w14:paraId="12B1B983" w14:textId="77777777" w:rsidR="00AB3B25" w:rsidRPr="005F3B4F" w:rsidRDefault="00AB3B25" w:rsidP="00AB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«Агропродовольственная политика России»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А.Н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Сёмин</w:t>
      </w:r>
      <w:proofErr w:type="spellEnd"/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26948E" w14:textId="77777777" w:rsidR="00AB3B25" w:rsidRDefault="00AB3B25" w:rsidP="00936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1DEDBE" w14:textId="77777777" w:rsidR="00936CCB" w:rsidRPr="005F3B4F" w:rsidRDefault="00936CCB" w:rsidP="00936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научный редактор </w:t>
      </w:r>
      <w:r w:rsidRPr="005F3B4F">
        <w:rPr>
          <w:rFonts w:ascii="Times New Roman" w:hAnsi="Times New Roman" w:cs="Times New Roman"/>
          <w:sz w:val="24"/>
          <w:szCs w:val="24"/>
        </w:rPr>
        <w:t>журнала</w:t>
      </w:r>
    </w:p>
    <w:p w14:paraId="4D3669EA" w14:textId="77777777" w:rsidR="005F3B4F" w:rsidRDefault="00936CCB" w:rsidP="00AB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«Агропродовольственная политика России»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А.А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>. К</w:t>
      </w:r>
      <w:r>
        <w:rPr>
          <w:rFonts w:ascii="Times New Roman" w:eastAsia="Times New Roman" w:hAnsi="Times New Roman" w:cs="Times New Roman"/>
          <w:sz w:val="24"/>
          <w:szCs w:val="24"/>
        </w:rPr>
        <w:t>азак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8A1252" w14:textId="77777777" w:rsidR="00AB3B25" w:rsidRPr="005F3B4F" w:rsidRDefault="00AB3B25" w:rsidP="00AB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DA53D" w14:textId="77777777" w:rsidR="005F3B4F" w:rsidRPr="005F3B4F" w:rsidRDefault="005F3B4F" w:rsidP="005F3B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B4F">
        <w:rPr>
          <w:rFonts w:ascii="Times New Roman" w:hAnsi="Times New Roman" w:cs="Times New Roman"/>
          <w:sz w:val="24"/>
          <w:szCs w:val="24"/>
        </w:rPr>
        <w:t>Ответственный секретарь журнала</w:t>
      </w:r>
    </w:p>
    <w:p w14:paraId="49E8D9A5" w14:textId="77777777" w:rsidR="00E568CE" w:rsidRDefault="005F3B4F" w:rsidP="00954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«Агропродовольственная политика России»                                                         А.С. Кучеров </w:t>
      </w:r>
    </w:p>
    <w:p w14:paraId="5ABDA368" w14:textId="77777777" w:rsidR="00E976B8" w:rsidRDefault="00E976B8" w:rsidP="00954633">
      <w:pPr>
        <w:pStyle w:val="ab"/>
        <w:rPr>
          <w:rFonts w:ascii="Times New Roman" w:hAnsi="Times New Roman" w:cs="Times New Roman"/>
        </w:rPr>
      </w:pPr>
    </w:p>
    <w:p w14:paraId="28627B5E" w14:textId="77777777" w:rsidR="00402FDE" w:rsidRDefault="00402FDE" w:rsidP="00954633">
      <w:pPr>
        <w:pStyle w:val="ab"/>
        <w:rPr>
          <w:rFonts w:ascii="Times New Roman" w:hAnsi="Times New Roman" w:cs="Times New Roman"/>
        </w:rPr>
      </w:pPr>
    </w:p>
    <w:p w14:paraId="01D48E42" w14:textId="055BA8AC" w:rsidR="005F3B4F" w:rsidRPr="00970939" w:rsidRDefault="00554A01" w:rsidP="00954633">
      <w:pPr>
        <w:pStyle w:val="ab"/>
        <w:rPr>
          <w:rFonts w:ascii="Times New Roman" w:hAnsi="Times New Roman" w:cs="Times New Roman"/>
          <w:color w:val="0563C1" w:themeColor="hyperlink"/>
          <w:u w:val="single"/>
        </w:rPr>
      </w:pPr>
      <w:r w:rsidRPr="00292EA3">
        <w:rPr>
          <w:rFonts w:ascii="Times New Roman" w:hAnsi="Times New Roman" w:cs="Times New Roman"/>
        </w:rPr>
        <w:t>Протокол составлен на основании онлайн голосования на сайте сетевого издания «Агропродовольственная политика России</w:t>
      </w:r>
      <w:r w:rsidR="00B007F3" w:rsidRPr="00B007F3">
        <w:rPr>
          <w:rFonts w:ascii="Times New Roman" w:hAnsi="Times New Roman" w:cs="Times New Roman"/>
        </w:rPr>
        <w:t xml:space="preserve">/ </w:t>
      </w:r>
      <w:proofErr w:type="spellStart"/>
      <w:r w:rsidR="00B007F3" w:rsidRPr="00B007F3">
        <w:rPr>
          <w:rFonts w:ascii="Times New Roman" w:hAnsi="Times New Roman" w:cs="Times New Roman"/>
        </w:rPr>
        <w:t>Agro-food</w:t>
      </w:r>
      <w:proofErr w:type="spellEnd"/>
      <w:r w:rsidR="00B007F3" w:rsidRPr="00B007F3">
        <w:rPr>
          <w:rFonts w:ascii="Times New Roman" w:hAnsi="Times New Roman" w:cs="Times New Roman"/>
        </w:rPr>
        <w:t xml:space="preserve"> </w:t>
      </w:r>
      <w:proofErr w:type="spellStart"/>
      <w:r w:rsidR="00B007F3" w:rsidRPr="00B007F3">
        <w:rPr>
          <w:rFonts w:ascii="Times New Roman" w:hAnsi="Times New Roman" w:cs="Times New Roman"/>
        </w:rPr>
        <w:t>policy</w:t>
      </w:r>
      <w:proofErr w:type="spellEnd"/>
      <w:r w:rsidR="00B007F3" w:rsidRPr="00B007F3">
        <w:rPr>
          <w:rFonts w:ascii="Times New Roman" w:hAnsi="Times New Roman" w:cs="Times New Roman"/>
        </w:rPr>
        <w:t xml:space="preserve"> </w:t>
      </w:r>
      <w:proofErr w:type="spellStart"/>
      <w:r w:rsidR="00B007F3" w:rsidRPr="00B007F3">
        <w:rPr>
          <w:rFonts w:ascii="Times New Roman" w:hAnsi="Times New Roman" w:cs="Times New Roman"/>
        </w:rPr>
        <w:t>in</w:t>
      </w:r>
      <w:proofErr w:type="spellEnd"/>
      <w:r w:rsidR="00B007F3" w:rsidRPr="00B007F3">
        <w:rPr>
          <w:rFonts w:ascii="Times New Roman" w:hAnsi="Times New Roman" w:cs="Times New Roman"/>
        </w:rPr>
        <w:t xml:space="preserve"> Russia</w:t>
      </w:r>
      <w:r w:rsidRPr="00292EA3">
        <w:rPr>
          <w:rFonts w:ascii="Times New Roman" w:hAnsi="Times New Roman" w:cs="Times New Roman"/>
        </w:rPr>
        <w:t>»</w:t>
      </w:r>
      <w:r w:rsidR="00954633" w:rsidRPr="00292EA3">
        <w:rPr>
          <w:rFonts w:ascii="Times New Roman" w:hAnsi="Times New Roman" w:cs="Times New Roman"/>
        </w:rPr>
        <w:t xml:space="preserve"> по ссылке</w:t>
      </w:r>
      <w:r w:rsidR="00587E37" w:rsidRPr="00292EA3">
        <w:rPr>
          <w:rFonts w:ascii="Times New Roman" w:hAnsi="Times New Roman" w:cs="Times New Roman"/>
        </w:rPr>
        <w:t xml:space="preserve"> </w:t>
      </w:r>
      <w:hyperlink r:id="rId9" w:tgtFrame="_blank" w:history="1">
        <w:r w:rsidR="00587E37" w:rsidRPr="00292EA3">
          <w:rPr>
            <w:rStyle w:val="aa"/>
            <w:rFonts w:ascii="Arial" w:hAnsi="Arial" w:cs="Arial"/>
            <w:color w:val="1155CC"/>
            <w:shd w:val="clear" w:color="auto" w:fill="FFFFFF"/>
          </w:rPr>
          <w:t>https://agroprodrf.ru/</w:t>
        </w:r>
      </w:hyperlink>
      <w:r w:rsidR="00587E37" w:rsidRPr="00292EA3">
        <w:rPr>
          <w:rFonts w:ascii="Arial" w:hAnsi="Arial" w:cs="Arial"/>
          <w:color w:val="222222"/>
          <w:shd w:val="clear" w:color="auto" w:fill="FFFFFF"/>
        </w:rPr>
        <w:t>golosovanie/ </w:t>
      </w:r>
      <w:r w:rsidR="00954633" w:rsidRPr="00292EA3">
        <w:rPr>
          <w:rFonts w:ascii="Times New Roman" w:hAnsi="Times New Roman" w:cs="Times New Roman"/>
        </w:rPr>
        <w:t xml:space="preserve">с </w:t>
      </w:r>
      <w:r w:rsidRPr="00292EA3">
        <w:rPr>
          <w:rFonts w:ascii="Times New Roman" w:hAnsi="Times New Roman" w:cs="Times New Roman"/>
        </w:rPr>
        <w:t xml:space="preserve">использованием платформы </w:t>
      </w:r>
      <w:proofErr w:type="spellStart"/>
      <w:r w:rsidRPr="00292EA3">
        <w:rPr>
          <w:rFonts w:ascii="Times New Roman" w:hAnsi="Times New Roman" w:cs="Times New Roman"/>
        </w:rPr>
        <w:t>Яндекс.Формы</w:t>
      </w:r>
      <w:proofErr w:type="spellEnd"/>
      <w:r w:rsidRPr="00292EA3">
        <w:rPr>
          <w:rFonts w:ascii="Times New Roman" w:hAnsi="Times New Roman" w:cs="Times New Roman"/>
        </w:rPr>
        <w:t>.</w:t>
      </w:r>
    </w:p>
    <w:p w14:paraId="526228CE" w14:textId="77777777" w:rsidR="00954633" w:rsidRPr="00CA62F7" w:rsidRDefault="00954633" w:rsidP="00954633">
      <w:pPr>
        <w:pStyle w:val="ab"/>
        <w:rPr>
          <w:rFonts w:ascii="Times New Roman" w:hAnsi="Times New Roman" w:cs="Times New Roman"/>
          <w:color w:val="FF0000"/>
        </w:rPr>
      </w:pPr>
    </w:p>
    <w:p w14:paraId="1AC454D6" w14:textId="19629E1D" w:rsidR="00554A01" w:rsidRPr="00824F87" w:rsidRDefault="00554A01" w:rsidP="00554A01">
      <w:pPr>
        <w:jc w:val="both"/>
        <w:rPr>
          <w:rFonts w:ascii="Times New Roman" w:hAnsi="Times New Roman" w:cs="Times New Roman"/>
        </w:rPr>
      </w:pPr>
      <w:r w:rsidRPr="0041271E">
        <w:rPr>
          <w:rFonts w:ascii="Times New Roman" w:hAnsi="Times New Roman" w:cs="Times New Roman"/>
        </w:rPr>
        <w:t>Из</w:t>
      </w:r>
      <w:r w:rsidR="005F27CE" w:rsidRPr="0041271E">
        <w:rPr>
          <w:rFonts w:ascii="Times New Roman" w:hAnsi="Times New Roman" w:cs="Times New Roman"/>
        </w:rPr>
        <w:t xml:space="preserve"> 49 </w:t>
      </w:r>
      <w:r w:rsidRPr="0041271E">
        <w:rPr>
          <w:rFonts w:ascii="Times New Roman" w:hAnsi="Times New Roman" w:cs="Times New Roman"/>
        </w:rPr>
        <w:t>членов</w:t>
      </w:r>
      <w:r w:rsidR="005F27CE" w:rsidRPr="0041271E">
        <w:rPr>
          <w:rFonts w:ascii="Times New Roman" w:hAnsi="Times New Roman" w:cs="Times New Roman"/>
        </w:rPr>
        <w:t xml:space="preserve"> </w:t>
      </w:r>
      <w:r w:rsidRPr="0041271E">
        <w:rPr>
          <w:rFonts w:ascii="Times New Roman" w:hAnsi="Times New Roman" w:cs="Times New Roman"/>
        </w:rPr>
        <w:t>редколлегии проголосовали</w:t>
      </w:r>
      <w:r w:rsidR="004B7D9B" w:rsidRPr="0041271E">
        <w:rPr>
          <w:rFonts w:ascii="Times New Roman" w:hAnsi="Times New Roman" w:cs="Times New Roman"/>
        </w:rPr>
        <w:t xml:space="preserve"> </w:t>
      </w:r>
      <w:r w:rsidR="0041271E" w:rsidRPr="0041271E">
        <w:rPr>
          <w:rFonts w:ascii="Times New Roman" w:hAnsi="Times New Roman" w:cs="Times New Roman"/>
        </w:rPr>
        <w:t>___</w:t>
      </w:r>
      <w:r w:rsidR="004B7D9B" w:rsidRPr="0041271E">
        <w:rPr>
          <w:rFonts w:ascii="Times New Roman" w:hAnsi="Times New Roman" w:cs="Times New Roman"/>
        </w:rPr>
        <w:t>.</w:t>
      </w:r>
    </w:p>
    <w:sectPr w:rsidR="00554A01" w:rsidRPr="00824F87" w:rsidSect="00820A1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489F7" w14:textId="77777777" w:rsidR="00840E61" w:rsidRDefault="00840E61" w:rsidP="00E5371F">
      <w:pPr>
        <w:spacing w:after="0" w:line="240" w:lineRule="auto"/>
      </w:pPr>
      <w:r>
        <w:separator/>
      </w:r>
    </w:p>
  </w:endnote>
  <w:endnote w:type="continuationSeparator" w:id="0">
    <w:p w14:paraId="3F96295A" w14:textId="77777777" w:rsidR="00840E61" w:rsidRDefault="00840E61" w:rsidP="00E53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0554D" w14:textId="77777777" w:rsidR="00840E61" w:rsidRDefault="00840E61" w:rsidP="00E5371F">
      <w:pPr>
        <w:spacing w:after="0" w:line="240" w:lineRule="auto"/>
      </w:pPr>
      <w:r>
        <w:separator/>
      </w:r>
    </w:p>
  </w:footnote>
  <w:footnote w:type="continuationSeparator" w:id="0">
    <w:p w14:paraId="3BE9E302" w14:textId="77777777" w:rsidR="00840E61" w:rsidRDefault="00840E61" w:rsidP="00E537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F46"/>
    <w:rsid w:val="00000003"/>
    <w:rsid w:val="00001787"/>
    <w:rsid w:val="000302F8"/>
    <w:rsid w:val="00031C98"/>
    <w:rsid w:val="00037955"/>
    <w:rsid w:val="00064F20"/>
    <w:rsid w:val="0007375D"/>
    <w:rsid w:val="00082F79"/>
    <w:rsid w:val="00086FD9"/>
    <w:rsid w:val="00094FFD"/>
    <w:rsid w:val="0009690E"/>
    <w:rsid w:val="000A05CA"/>
    <w:rsid w:val="000A48C8"/>
    <w:rsid w:val="000B64B4"/>
    <w:rsid w:val="000B7DE8"/>
    <w:rsid w:val="000C3CBF"/>
    <w:rsid w:val="000D104B"/>
    <w:rsid w:val="00100049"/>
    <w:rsid w:val="00113354"/>
    <w:rsid w:val="00135D09"/>
    <w:rsid w:val="00140A91"/>
    <w:rsid w:val="00145F03"/>
    <w:rsid w:val="00146D24"/>
    <w:rsid w:val="00151B31"/>
    <w:rsid w:val="00156842"/>
    <w:rsid w:val="00170819"/>
    <w:rsid w:val="00187E27"/>
    <w:rsid w:val="001924CE"/>
    <w:rsid w:val="001A53D8"/>
    <w:rsid w:val="001D69B5"/>
    <w:rsid w:val="001E3391"/>
    <w:rsid w:val="001E4C07"/>
    <w:rsid w:val="001F0465"/>
    <w:rsid w:val="001F4E95"/>
    <w:rsid w:val="00217D22"/>
    <w:rsid w:val="00220A85"/>
    <w:rsid w:val="00222C2B"/>
    <w:rsid w:val="00226125"/>
    <w:rsid w:val="00226840"/>
    <w:rsid w:val="002301E8"/>
    <w:rsid w:val="00241C8C"/>
    <w:rsid w:val="00253ED2"/>
    <w:rsid w:val="00277225"/>
    <w:rsid w:val="00290F28"/>
    <w:rsid w:val="00292EA3"/>
    <w:rsid w:val="002A2E32"/>
    <w:rsid w:val="002A3A86"/>
    <w:rsid w:val="002C2CF8"/>
    <w:rsid w:val="002C6213"/>
    <w:rsid w:val="002D4997"/>
    <w:rsid w:val="002D5F21"/>
    <w:rsid w:val="002D6666"/>
    <w:rsid w:val="002E00CA"/>
    <w:rsid w:val="00382297"/>
    <w:rsid w:val="00386322"/>
    <w:rsid w:val="003A085B"/>
    <w:rsid w:val="003B0AED"/>
    <w:rsid w:val="003C1BC2"/>
    <w:rsid w:val="003C1BDB"/>
    <w:rsid w:val="003D65BC"/>
    <w:rsid w:val="003E0BFE"/>
    <w:rsid w:val="003E0C0E"/>
    <w:rsid w:val="003E6D74"/>
    <w:rsid w:val="003E79BF"/>
    <w:rsid w:val="003F0437"/>
    <w:rsid w:val="003F11CC"/>
    <w:rsid w:val="003F5F06"/>
    <w:rsid w:val="00402FDE"/>
    <w:rsid w:val="0041271E"/>
    <w:rsid w:val="004231B4"/>
    <w:rsid w:val="0043000C"/>
    <w:rsid w:val="00441C10"/>
    <w:rsid w:val="00452BB8"/>
    <w:rsid w:val="004615C4"/>
    <w:rsid w:val="004835A4"/>
    <w:rsid w:val="00486535"/>
    <w:rsid w:val="004912DC"/>
    <w:rsid w:val="004A0684"/>
    <w:rsid w:val="004A2E4D"/>
    <w:rsid w:val="004B387E"/>
    <w:rsid w:val="004B7427"/>
    <w:rsid w:val="004B7D9B"/>
    <w:rsid w:val="004C6A55"/>
    <w:rsid w:val="004D0844"/>
    <w:rsid w:val="004E382F"/>
    <w:rsid w:val="004F492A"/>
    <w:rsid w:val="004F7740"/>
    <w:rsid w:val="004F7E20"/>
    <w:rsid w:val="005013CD"/>
    <w:rsid w:val="005161BD"/>
    <w:rsid w:val="005239FE"/>
    <w:rsid w:val="0052674D"/>
    <w:rsid w:val="005271E0"/>
    <w:rsid w:val="00543E4E"/>
    <w:rsid w:val="0055304F"/>
    <w:rsid w:val="00554A01"/>
    <w:rsid w:val="00567686"/>
    <w:rsid w:val="00567C14"/>
    <w:rsid w:val="00570630"/>
    <w:rsid w:val="00587E37"/>
    <w:rsid w:val="005C21AA"/>
    <w:rsid w:val="005D3DC8"/>
    <w:rsid w:val="005E0000"/>
    <w:rsid w:val="005F1122"/>
    <w:rsid w:val="005F27CE"/>
    <w:rsid w:val="005F3B4F"/>
    <w:rsid w:val="005F71F6"/>
    <w:rsid w:val="006026E5"/>
    <w:rsid w:val="00620ACA"/>
    <w:rsid w:val="006679FF"/>
    <w:rsid w:val="006B3948"/>
    <w:rsid w:val="006B4657"/>
    <w:rsid w:val="006B4D36"/>
    <w:rsid w:val="006C7879"/>
    <w:rsid w:val="006D05CB"/>
    <w:rsid w:val="006D2033"/>
    <w:rsid w:val="006D42FB"/>
    <w:rsid w:val="006D75C7"/>
    <w:rsid w:val="006F4BA8"/>
    <w:rsid w:val="00706AE9"/>
    <w:rsid w:val="00737602"/>
    <w:rsid w:val="00737A69"/>
    <w:rsid w:val="00760D1B"/>
    <w:rsid w:val="00762996"/>
    <w:rsid w:val="00762A34"/>
    <w:rsid w:val="00771023"/>
    <w:rsid w:val="0078095F"/>
    <w:rsid w:val="00792C33"/>
    <w:rsid w:val="007946D6"/>
    <w:rsid w:val="007A1762"/>
    <w:rsid w:val="007C5000"/>
    <w:rsid w:val="007E0C35"/>
    <w:rsid w:val="007F5602"/>
    <w:rsid w:val="00820A12"/>
    <w:rsid w:val="00823B3B"/>
    <w:rsid w:val="00824F87"/>
    <w:rsid w:val="008252F1"/>
    <w:rsid w:val="00826CA9"/>
    <w:rsid w:val="00837940"/>
    <w:rsid w:val="00840E61"/>
    <w:rsid w:val="0084469F"/>
    <w:rsid w:val="0086315D"/>
    <w:rsid w:val="008638C2"/>
    <w:rsid w:val="00863C2F"/>
    <w:rsid w:val="0086786E"/>
    <w:rsid w:val="008717D7"/>
    <w:rsid w:val="00874AB7"/>
    <w:rsid w:val="00880485"/>
    <w:rsid w:val="00890916"/>
    <w:rsid w:val="0089429E"/>
    <w:rsid w:val="008A02FF"/>
    <w:rsid w:val="008A5F31"/>
    <w:rsid w:val="008B3795"/>
    <w:rsid w:val="008C34AB"/>
    <w:rsid w:val="008D66F9"/>
    <w:rsid w:val="008D6B36"/>
    <w:rsid w:val="008E03DB"/>
    <w:rsid w:val="0090352D"/>
    <w:rsid w:val="00905626"/>
    <w:rsid w:val="00915E6D"/>
    <w:rsid w:val="00917202"/>
    <w:rsid w:val="0092378F"/>
    <w:rsid w:val="00934605"/>
    <w:rsid w:val="00936CCB"/>
    <w:rsid w:val="009443AD"/>
    <w:rsid w:val="00945132"/>
    <w:rsid w:val="00954633"/>
    <w:rsid w:val="00970939"/>
    <w:rsid w:val="00984C71"/>
    <w:rsid w:val="00987B4F"/>
    <w:rsid w:val="009A32F1"/>
    <w:rsid w:val="009A628F"/>
    <w:rsid w:val="009C5308"/>
    <w:rsid w:val="00A06356"/>
    <w:rsid w:val="00A1143D"/>
    <w:rsid w:val="00A21717"/>
    <w:rsid w:val="00A3095A"/>
    <w:rsid w:val="00A4355E"/>
    <w:rsid w:val="00A52F45"/>
    <w:rsid w:val="00A72C64"/>
    <w:rsid w:val="00A72DEC"/>
    <w:rsid w:val="00A76458"/>
    <w:rsid w:val="00A837BD"/>
    <w:rsid w:val="00A848CF"/>
    <w:rsid w:val="00A855F1"/>
    <w:rsid w:val="00A9166F"/>
    <w:rsid w:val="00AA0240"/>
    <w:rsid w:val="00AB3B25"/>
    <w:rsid w:val="00AB6A18"/>
    <w:rsid w:val="00AC77BA"/>
    <w:rsid w:val="00AD5D47"/>
    <w:rsid w:val="00AD71EF"/>
    <w:rsid w:val="00B007F3"/>
    <w:rsid w:val="00B034F0"/>
    <w:rsid w:val="00B210A6"/>
    <w:rsid w:val="00B26A90"/>
    <w:rsid w:val="00B3164A"/>
    <w:rsid w:val="00B67DAA"/>
    <w:rsid w:val="00B7602A"/>
    <w:rsid w:val="00B8707D"/>
    <w:rsid w:val="00BA57D9"/>
    <w:rsid w:val="00BB56BE"/>
    <w:rsid w:val="00BC29EC"/>
    <w:rsid w:val="00BD199F"/>
    <w:rsid w:val="00BD3D24"/>
    <w:rsid w:val="00BE14CC"/>
    <w:rsid w:val="00BE518F"/>
    <w:rsid w:val="00C003B1"/>
    <w:rsid w:val="00C07B36"/>
    <w:rsid w:val="00C27F3F"/>
    <w:rsid w:val="00C30558"/>
    <w:rsid w:val="00C33AFF"/>
    <w:rsid w:val="00C40542"/>
    <w:rsid w:val="00C47EB8"/>
    <w:rsid w:val="00C83EF6"/>
    <w:rsid w:val="00C8572B"/>
    <w:rsid w:val="00C902FA"/>
    <w:rsid w:val="00CA33DB"/>
    <w:rsid w:val="00CA62F7"/>
    <w:rsid w:val="00CB0718"/>
    <w:rsid w:val="00CB7FC2"/>
    <w:rsid w:val="00CC6D0C"/>
    <w:rsid w:val="00CD006E"/>
    <w:rsid w:val="00CE0616"/>
    <w:rsid w:val="00CE69A6"/>
    <w:rsid w:val="00D00765"/>
    <w:rsid w:val="00D02E51"/>
    <w:rsid w:val="00D22152"/>
    <w:rsid w:val="00D2455A"/>
    <w:rsid w:val="00D257D7"/>
    <w:rsid w:val="00D25A39"/>
    <w:rsid w:val="00D30F46"/>
    <w:rsid w:val="00D33F6F"/>
    <w:rsid w:val="00D414ED"/>
    <w:rsid w:val="00D60E6C"/>
    <w:rsid w:val="00D66E24"/>
    <w:rsid w:val="00D75EC2"/>
    <w:rsid w:val="00D83432"/>
    <w:rsid w:val="00D91C68"/>
    <w:rsid w:val="00DA285B"/>
    <w:rsid w:val="00DB40C0"/>
    <w:rsid w:val="00DC3AB2"/>
    <w:rsid w:val="00DC5354"/>
    <w:rsid w:val="00DE02E5"/>
    <w:rsid w:val="00DE0564"/>
    <w:rsid w:val="00DE7815"/>
    <w:rsid w:val="00DF4680"/>
    <w:rsid w:val="00E01620"/>
    <w:rsid w:val="00E04146"/>
    <w:rsid w:val="00E078C5"/>
    <w:rsid w:val="00E205D3"/>
    <w:rsid w:val="00E2308E"/>
    <w:rsid w:val="00E33E06"/>
    <w:rsid w:val="00E372AE"/>
    <w:rsid w:val="00E413BD"/>
    <w:rsid w:val="00E446EE"/>
    <w:rsid w:val="00E5371F"/>
    <w:rsid w:val="00E568CE"/>
    <w:rsid w:val="00E62BB9"/>
    <w:rsid w:val="00E62C46"/>
    <w:rsid w:val="00E7429E"/>
    <w:rsid w:val="00E828AE"/>
    <w:rsid w:val="00E954E1"/>
    <w:rsid w:val="00E976B8"/>
    <w:rsid w:val="00EB1CC4"/>
    <w:rsid w:val="00EC0E6A"/>
    <w:rsid w:val="00EC24F9"/>
    <w:rsid w:val="00EC4DE7"/>
    <w:rsid w:val="00EC5304"/>
    <w:rsid w:val="00EC5A11"/>
    <w:rsid w:val="00F073D2"/>
    <w:rsid w:val="00F34393"/>
    <w:rsid w:val="00F407AA"/>
    <w:rsid w:val="00F501A2"/>
    <w:rsid w:val="00F747C6"/>
    <w:rsid w:val="00F827F0"/>
    <w:rsid w:val="00F86014"/>
    <w:rsid w:val="00F935F6"/>
    <w:rsid w:val="00F96733"/>
    <w:rsid w:val="00FA2771"/>
    <w:rsid w:val="00FB0084"/>
    <w:rsid w:val="00FD5C53"/>
    <w:rsid w:val="00FE0783"/>
    <w:rsid w:val="00FF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C699"/>
  <w15:chartTrackingRefBased/>
  <w15:docId w15:val="{A7599AE6-1DAF-49AA-B23D-122079EB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783"/>
    <w:pPr>
      <w:spacing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1C10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E53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371F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E53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371F"/>
    <w:rPr>
      <w:rFonts w:ascii="Calibri" w:eastAsia="Calibri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554A01"/>
    <w:rPr>
      <w:color w:val="0563C1" w:themeColor="hyperlink"/>
      <w:u w:val="single"/>
    </w:rPr>
  </w:style>
  <w:style w:type="paragraph" w:styleId="ab">
    <w:name w:val="No Spacing"/>
    <w:uiPriority w:val="1"/>
    <w:qFormat/>
    <w:rsid w:val="00954633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prodrf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groprodrf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agroprod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Пантрина</cp:lastModifiedBy>
  <cp:revision>183</cp:revision>
  <cp:lastPrinted>2026-02-26T11:07:00Z</cp:lastPrinted>
  <dcterms:created xsi:type="dcterms:W3CDTF">2024-02-19T07:24:00Z</dcterms:created>
  <dcterms:modified xsi:type="dcterms:W3CDTF">2026-09-16T08:51:00Z</dcterms:modified>
</cp:coreProperties>
</file>